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16" w:rsidRDefault="009D2016" w:rsidP="009D2016">
      <w:pPr>
        <w:spacing w:after="0"/>
        <w:jc w:val="both"/>
        <w:rPr>
          <w:rFonts w:ascii="Verdana" w:hAnsi="Verdana"/>
          <w:sz w:val="18"/>
          <w:szCs w:val="18"/>
        </w:rPr>
      </w:pPr>
      <w:r w:rsidRPr="009D2016">
        <w:rPr>
          <w:rFonts w:ascii="Verdana" w:hAnsi="Verdana"/>
          <w:sz w:val="18"/>
          <w:szCs w:val="18"/>
        </w:rPr>
        <w:t xml:space="preserve">Voditelji radionice su </w:t>
      </w:r>
      <w:r w:rsidRPr="009D2016">
        <w:rPr>
          <w:rFonts w:ascii="Verdana" w:hAnsi="Verdana"/>
          <w:b/>
          <w:sz w:val="18"/>
          <w:szCs w:val="18"/>
        </w:rPr>
        <w:t>Vivien Galletta i Voljen Grbac</w:t>
      </w:r>
      <w:r w:rsidRPr="009D2016">
        <w:rPr>
          <w:rFonts w:ascii="Verdana" w:hAnsi="Verdana"/>
          <w:sz w:val="18"/>
          <w:szCs w:val="18"/>
        </w:rPr>
        <w:t xml:space="preserve">, renomirani riječki i hrvatski pjevači </w:t>
      </w:r>
      <w:proofErr w:type="gramStart"/>
      <w:r w:rsidRPr="009D2016">
        <w:rPr>
          <w:rFonts w:ascii="Verdana" w:hAnsi="Verdana"/>
          <w:sz w:val="18"/>
          <w:szCs w:val="18"/>
        </w:rPr>
        <w:t>sa</w:t>
      </w:r>
      <w:proofErr w:type="gramEnd"/>
      <w:r w:rsidRPr="009D2016">
        <w:rPr>
          <w:rFonts w:ascii="Verdana" w:hAnsi="Verdana"/>
          <w:sz w:val="18"/>
          <w:szCs w:val="18"/>
        </w:rPr>
        <w:t xml:space="preserve"> dugogodišnjim uspješnim međunarodnim karijerama. </w:t>
      </w:r>
      <w:proofErr w:type="gramStart"/>
      <w:r w:rsidRPr="009D2016">
        <w:rPr>
          <w:rFonts w:ascii="Verdana" w:hAnsi="Verdana"/>
          <w:sz w:val="18"/>
          <w:szCs w:val="18"/>
        </w:rPr>
        <w:t>Nekoliko stotina pjevača uspješno je pohađalo njihove glazbene radionice pjevanja u Hrvatskoj.</w:t>
      </w:r>
      <w:proofErr w:type="gramEnd"/>
    </w:p>
    <w:p w:rsidR="009D2016" w:rsidRPr="009D2016" w:rsidRDefault="009D2016" w:rsidP="009D2016">
      <w:pPr>
        <w:spacing w:after="0"/>
        <w:jc w:val="both"/>
        <w:rPr>
          <w:rFonts w:ascii="Verdana" w:hAnsi="Verdana"/>
          <w:sz w:val="18"/>
          <w:szCs w:val="18"/>
        </w:rPr>
      </w:pPr>
    </w:p>
    <w:p w:rsidR="009D2016" w:rsidRPr="009D2016" w:rsidRDefault="009D2016" w:rsidP="009D2016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Osnovni cilj je kod polaznika u što kraćem vremenu dobiti što veću sigurnost u vladanju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glasovnim</w:t>
      </w:r>
      <w:proofErr w:type="gramEnd"/>
      <w:r w:rsidRPr="009D2016">
        <w:rPr>
          <w:rFonts w:ascii="Verdana" w:hAnsi="Verdana"/>
          <w:sz w:val="18"/>
          <w:szCs w:val="18"/>
        </w:rPr>
        <w:t xml:space="preserve"> aparatom, tj. </w:t>
      </w:r>
      <w:proofErr w:type="gramStart"/>
      <w:r w:rsidRPr="009D2016">
        <w:rPr>
          <w:rFonts w:ascii="Verdana" w:hAnsi="Verdana"/>
          <w:sz w:val="18"/>
          <w:szCs w:val="18"/>
        </w:rPr>
        <w:t>osvijestiti</w:t>
      </w:r>
      <w:proofErr w:type="gramEnd"/>
      <w:r w:rsidRPr="009D2016">
        <w:rPr>
          <w:rFonts w:ascii="Verdana" w:hAnsi="Verdana"/>
          <w:sz w:val="18"/>
          <w:szCs w:val="18"/>
        </w:rPr>
        <w:t xml:space="preserve"> one komponente u pjevanju kojima se polaznik do sada služio nesvjesno.</w:t>
      </w:r>
      <w:r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Pojednostavljeno rečeno, produžiti dah prilikom pjevanja, a samim </w:t>
      </w:r>
      <w:proofErr w:type="gramStart"/>
      <w:r w:rsidRPr="009D2016">
        <w:rPr>
          <w:rFonts w:ascii="Verdana" w:hAnsi="Verdana"/>
          <w:sz w:val="18"/>
          <w:szCs w:val="18"/>
        </w:rPr>
        <w:t>tim</w:t>
      </w:r>
      <w:proofErr w:type="gramEnd"/>
      <w:r w:rsidRPr="009D2016">
        <w:rPr>
          <w:rFonts w:ascii="Verdana" w:hAnsi="Verdana"/>
          <w:sz w:val="18"/>
          <w:szCs w:val="18"/>
        </w:rPr>
        <w:t xml:space="preserve"> produžiti i pjevačku frazu, povećati izražajnost, mogućnost dinamičkog pjevanja (glasno-tiho), te smanjiti umor pri pjevanju.</w:t>
      </w:r>
    </w:p>
    <w:p w:rsidR="009D2016" w:rsidRDefault="009D2016" w:rsidP="009D2016">
      <w:pPr>
        <w:spacing w:after="0"/>
        <w:jc w:val="both"/>
        <w:rPr>
          <w:rFonts w:ascii="Verdana" w:hAnsi="Verdana"/>
          <w:sz w:val="18"/>
          <w:szCs w:val="18"/>
        </w:rPr>
      </w:pPr>
    </w:p>
    <w:p w:rsidR="009D2016" w:rsidRDefault="009D2016" w:rsidP="009D2016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Kod dužeg glasnog pjevanja kod većine needuciranih odn.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nepravilno</w:t>
      </w:r>
      <w:proofErr w:type="gramEnd"/>
      <w:r w:rsidRPr="009D2016">
        <w:rPr>
          <w:rFonts w:ascii="Verdana" w:hAnsi="Verdana"/>
          <w:sz w:val="18"/>
          <w:szCs w:val="18"/>
        </w:rPr>
        <w:t xml:space="preserve"> educiranih pjevača dolazi do tzv. </w:t>
      </w:r>
      <w:proofErr w:type="gramStart"/>
      <w:r w:rsidRPr="009D2016">
        <w:rPr>
          <w:rFonts w:ascii="Verdana" w:hAnsi="Verdana"/>
          <w:sz w:val="18"/>
          <w:szCs w:val="18"/>
        </w:rPr>
        <w:t>promuklosti</w:t>
      </w:r>
      <w:proofErr w:type="gramEnd"/>
      <w:r w:rsidRPr="009D2016">
        <w:rPr>
          <w:rFonts w:ascii="Verdana" w:hAnsi="Verdana"/>
          <w:sz w:val="18"/>
          <w:szCs w:val="18"/>
        </w:rPr>
        <w:t>, koja, ukoliko se češće pojavljuje nakon pjevanja, može ostaviti trajne poslijedice na glasnicama, pa ih čak i nepovratno oštetiti.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Osnovna tehnike pjevanja koja se primjenjuje u ovoj glazbenoj radionici je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tehnika</w:t>
      </w:r>
      <w:proofErr w:type="gramEnd"/>
      <w:r w:rsidRPr="009D2016">
        <w:rPr>
          <w:rFonts w:ascii="Verdana" w:hAnsi="Verdana"/>
          <w:sz w:val="18"/>
          <w:szCs w:val="18"/>
        </w:rPr>
        <w:t xml:space="preserve"> VOCE DI MASCHERA, ili glas u maski. </w:t>
      </w:r>
      <w:proofErr w:type="gramStart"/>
      <w:r w:rsidRPr="009D2016">
        <w:rPr>
          <w:rFonts w:ascii="Verdana" w:hAnsi="Verdana"/>
          <w:sz w:val="18"/>
          <w:szCs w:val="18"/>
        </w:rPr>
        <w:t>To je stara talijanska tehnika koja maksimalno koristi prirodne rezonatore tijela za postizanje što bogatijeg i ljepšeg zvuka.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Time se postiže da uz minimalni napor glasnica (glasovnog aparata) pjevač može izvoditi najzahtjevnije pjesme iz svog repertoara a da se ne umori, tj.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da</w:t>
      </w:r>
      <w:proofErr w:type="gramEnd"/>
      <w:r w:rsidRPr="009D2016">
        <w:rPr>
          <w:rFonts w:ascii="Verdana" w:hAnsi="Verdana"/>
          <w:sz w:val="18"/>
          <w:szCs w:val="18"/>
        </w:rPr>
        <w:t xml:space="preserve"> glas ostane svjež i nakon dužeg, ili svakodnevnog pjevanja. Veliki dio napora koje pri pjevanju trpe glasne žice prebacuje se </w:t>
      </w:r>
      <w:proofErr w:type="gramStart"/>
      <w:r w:rsidRPr="009D2016">
        <w:rPr>
          <w:rFonts w:ascii="Verdana" w:hAnsi="Verdana"/>
          <w:sz w:val="18"/>
          <w:szCs w:val="18"/>
        </w:rPr>
        <w:t>na</w:t>
      </w:r>
      <w:proofErr w:type="gramEnd"/>
      <w:r w:rsidRPr="009D2016">
        <w:rPr>
          <w:rFonts w:ascii="Verdana" w:hAnsi="Verdana"/>
          <w:sz w:val="18"/>
          <w:szCs w:val="18"/>
        </w:rPr>
        <w:t xml:space="preserve"> druge dijelove tjelesne muskulature, prvenstveno na trbušne, leđne i međurebarne mišiće i mišićne skupine.</w:t>
      </w:r>
    </w:p>
    <w:p w:rsidR="009D2016" w:rsidRPr="009D2016" w:rsidRDefault="009D2016" w:rsidP="009D2016">
      <w:pPr>
        <w:spacing w:after="0"/>
        <w:jc w:val="both"/>
        <w:rPr>
          <w:rFonts w:ascii="Verdana" w:hAnsi="Verdana"/>
          <w:sz w:val="18"/>
          <w:szCs w:val="18"/>
        </w:rPr>
      </w:pPr>
    </w:p>
    <w:p w:rsidR="009D2016" w:rsidRDefault="009D2016" w:rsidP="009D2016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Pjesme koje ćemo pjevati u glazbenoj radionici uglavnom su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balade</w:t>
      </w:r>
      <w:proofErr w:type="gramEnd"/>
      <w:r w:rsidRPr="009D2016">
        <w:rPr>
          <w:rFonts w:ascii="Verdana" w:hAnsi="Verdana"/>
          <w:sz w:val="18"/>
          <w:szCs w:val="18"/>
        </w:rPr>
        <w:t xml:space="preserve"> iz evergreenskog pop repertoara</w:t>
      </w:r>
      <w:r>
        <w:rPr>
          <w:rFonts w:ascii="Verdana" w:hAnsi="Verdana"/>
          <w:sz w:val="18"/>
          <w:szCs w:val="18"/>
        </w:rPr>
        <w:t>.</w:t>
      </w:r>
      <w:r w:rsidRPr="009D2016">
        <w:rPr>
          <w:rFonts w:ascii="Verdana" w:hAnsi="Verdana"/>
          <w:sz w:val="18"/>
          <w:szCs w:val="18"/>
        </w:rPr>
        <w:t xml:space="preserve"> Tehnički ispravnim pjevanjem tih </w:t>
      </w:r>
      <w:r>
        <w:rPr>
          <w:rFonts w:ascii="Verdana" w:hAnsi="Verdana"/>
          <w:sz w:val="18"/>
          <w:szCs w:val="18"/>
        </w:rPr>
        <w:t>i sličnih</w:t>
      </w:r>
      <w:r w:rsidRPr="009D2016">
        <w:rPr>
          <w:rFonts w:ascii="Verdana" w:hAnsi="Verdana"/>
          <w:sz w:val="18"/>
          <w:szCs w:val="18"/>
        </w:rPr>
        <w:t xml:space="preserve"> pjesama, to jest ispjevavanjem dugih fraza na jednom dahu, koristeći pritom genijalni princip pjevanja „u maski“ svaki polaznik radionice koji je položio audiciju, uskoro će bez problema moći otpjevati svaku zahtjevnu pjesmu i pritom opteretiti svoje dragocjene glasnice što je najmanje moguće!</w:t>
      </w:r>
    </w:p>
    <w:p w:rsidR="00574733" w:rsidRPr="009D2016" w:rsidRDefault="00574733" w:rsidP="009D2016">
      <w:pPr>
        <w:spacing w:after="0"/>
        <w:jc w:val="both"/>
        <w:rPr>
          <w:rFonts w:ascii="Verdana" w:hAnsi="Verdana"/>
          <w:sz w:val="18"/>
          <w:szCs w:val="18"/>
        </w:rPr>
      </w:pPr>
    </w:p>
    <w:p w:rsidR="009D2016" w:rsidRPr="009D2016" w:rsidRDefault="009D2016" w:rsidP="009D2016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Napominjemo da su gotovo svi dosadašnji polaznici brojnih glazbenih radionica pjevanja u kojima su voditelji radili, ovim osnovnim principima kvalitetnog pjevanja ovladali već u prvih par sati.</w:t>
      </w:r>
      <w:proofErr w:type="gramEnd"/>
    </w:p>
    <w:p w:rsidR="00574733" w:rsidRDefault="00574733" w:rsidP="009D2016">
      <w:pPr>
        <w:spacing w:after="0"/>
        <w:jc w:val="both"/>
        <w:rPr>
          <w:rFonts w:ascii="Verdana" w:hAnsi="Verdana"/>
          <w:sz w:val="18"/>
          <w:szCs w:val="18"/>
        </w:rPr>
      </w:pPr>
    </w:p>
    <w:p w:rsidR="009D2016" w:rsidRPr="009D2016" w:rsidRDefault="009D2016" w:rsidP="009D2016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Napredni polaznici vrlo brzo dobiju mogućnost javnog nastupa.</w:t>
      </w:r>
      <w:proofErr w:type="gramEnd"/>
      <w:r w:rsidR="00574733"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Važno je napomenuti da polaznicima koji iz bilo kojeg razloga ne napreduju dovoljno brzo, </w:t>
      </w:r>
      <w:proofErr w:type="gramStart"/>
      <w:r w:rsidRPr="009D2016">
        <w:rPr>
          <w:rFonts w:ascii="Verdana" w:hAnsi="Verdana"/>
          <w:sz w:val="18"/>
          <w:szCs w:val="18"/>
        </w:rPr>
        <w:t>te</w:t>
      </w:r>
      <w:proofErr w:type="gramEnd"/>
      <w:r w:rsidRPr="009D2016">
        <w:rPr>
          <w:rFonts w:ascii="Verdana" w:hAnsi="Verdana"/>
          <w:sz w:val="18"/>
          <w:szCs w:val="18"/>
        </w:rPr>
        <w:t xml:space="preserve"> tijekom rada ne dođu na zadovoljavajuću razinu kvalitete pjevanja, neće biti ponuđeno da javno nastupaju na završnom koncertu radionice.</w:t>
      </w:r>
      <w:r w:rsidR="00574733"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Voditelji radionice pomoći </w:t>
      </w:r>
      <w:proofErr w:type="gramStart"/>
      <w:r w:rsidRPr="009D2016">
        <w:rPr>
          <w:rFonts w:ascii="Verdana" w:hAnsi="Verdana"/>
          <w:sz w:val="18"/>
          <w:szCs w:val="18"/>
        </w:rPr>
        <w:t>će</w:t>
      </w:r>
      <w:proofErr w:type="gramEnd"/>
      <w:r w:rsidRPr="009D2016">
        <w:rPr>
          <w:rFonts w:ascii="Verdana" w:hAnsi="Verdana"/>
          <w:sz w:val="18"/>
          <w:szCs w:val="18"/>
        </w:rPr>
        <w:t xml:space="preserve"> mladom pjevaču pri počecima njegove karijere, povezujući ga sa producentima, medijima, kompozitorima, te savjetujući ga pri izboru pjesama, suradnika, glazbenika, studija, te pri snimanju emisija, odlasku na festivale i slično.</w:t>
      </w:r>
    </w:p>
    <w:p w:rsidR="009D2016" w:rsidRPr="009D2016" w:rsidRDefault="009D2016" w:rsidP="009D2016">
      <w:pPr>
        <w:spacing w:after="0"/>
        <w:jc w:val="both"/>
        <w:rPr>
          <w:rFonts w:ascii="Verdana" w:hAnsi="Verdana"/>
          <w:sz w:val="18"/>
          <w:szCs w:val="18"/>
        </w:rPr>
      </w:pPr>
    </w:p>
    <w:p w:rsidR="009D2016" w:rsidRPr="00553724" w:rsidRDefault="00553724" w:rsidP="00976588">
      <w:pPr>
        <w:spacing w:after="0"/>
        <w:jc w:val="both"/>
        <w:rPr>
          <w:rFonts w:ascii="Verdana" w:hAnsi="Verdana"/>
          <w:sz w:val="18"/>
          <w:szCs w:val="18"/>
        </w:rPr>
      </w:pPr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Pjevači amateri </w:t>
      </w:r>
      <w:proofErr w:type="gramStart"/>
      <w:r w:rsidRPr="00553724">
        <w:rPr>
          <w:rFonts w:ascii="Verdana" w:hAnsi="Verdana" w:cs="Arial"/>
          <w:sz w:val="18"/>
          <w:szCs w:val="18"/>
          <w:shd w:val="clear" w:color="auto" w:fill="FFFFFF"/>
        </w:rPr>
        <w:t>ili</w:t>
      </w:r>
      <w:proofErr w:type="gramEnd"/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 profesionalci koji su već u karijeri i </w:t>
      </w:r>
      <w:r w:rsidR="00976588">
        <w:rPr>
          <w:rFonts w:ascii="Verdana" w:hAnsi="Verdana" w:cs="Arial"/>
          <w:sz w:val="18"/>
          <w:szCs w:val="18"/>
          <w:shd w:val="clear" w:color="auto" w:fill="FFFFFF"/>
        </w:rPr>
        <w:t xml:space="preserve">imaju problema s glasom, </w:t>
      </w:r>
      <w:r w:rsidRPr="00553724">
        <w:rPr>
          <w:rFonts w:ascii="Verdana" w:hAnsi="Verdana" w:cs="Arial"/>
          <w:sz w:val="18"/>
          <w:szCs w:val="18"/>
          <w:shd w:val="clear" w:color="auto" w:fill="FFFFFF"/>
        </w:rPr>
        <w:t>također se mogu javiti za efikasno rješavanje problema.</w:t>
      </w:r>
    </w:p>
    <w:p w:rsidR="00C12222" w:rsidRPr="00553724" w:rsidRDefault="00C12222" w:rsidP="009D2016">
      <w:pPr>
        <w:spacing w:after="0"/>
        <w:rPr>
          <w:rFonts w:ascii="Verdana" w:hAnsi="Verdana"/>
          <w:sz w:val="18"/>
          <w:szCs w:val="18"/>
        </w:rPr>
      </w:pPr>
    </w:p>
    <w:p w:rsidR="00C12222" w:rsidRPr="009D2016" w:rsidRDefault="00C12222" w:rsidP="009D2016">
      <w:pPr>
        <w:spacing w:after="0"/>
        <w:rPr>
          <w:sz w:val="18"/>
          <w:szCs w:val="18"/>
        </w:rPr>
      </w:pPr>
    </w:p>
    <w:p w:rsidR="00C12222" w:rsidRPr="009D2016" w:rsidRDefault="00574733" w:rsidP="009D2016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5240655</wp:posOffset>
            </wp:positionH>
            <wp:positionV relativeFrom="margin">
              <wp:posOffset>-1007745</wp:posOffset>
            </wp:positionV>
            <wp:extent cx="5010150" cy="5695950"/>
            <wp:effectExtent l="19050" t="0" r="0" b="0"/>
            <wp:wrapNone/>
            <wp:docPr id="4" name="Picture 4" descr="http://a0.twimg.com/profile_images/1813603438/VocalOrchestraA4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0.twimg.com/profile_images/1813603438/VocalOrchestraA4s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90" b="24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222" w:rsidRPr="009D2016" w:rsidRDefault="00C12222" w:rsidP="009D2016">
      <w:pPr>
        <w:spacing w:after="0"/>
        <w:rPr>
          <w:sz w:val="18"/>
          <w:szCs w:val="18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Default="00C12222" w:rsidP="009D2016">
      <w:pPr>
        <w:spacing w:after="0"/>
        <w:jc w:val="center"/>
        <w:rPr>
          <w:sz w:val="20"/>
        </w:rPr>
      </w:pPr>
    </w:p>
    <w:p w:rsidR="00C12222" w:rsidRDefault="00C12222" w:rsidP="00C12222">
      <w:pPr>
        <w:jc w:val="center"/>
        <w:rPr>
          <w:sz w:val="20"/>
        </w:rPr>
      </w:pPr>
    </w:p>
    <w:p w:rsidR="00574733" w:rsidRDefault="00574733" w:rsidP="00C12222">
      <w:pPr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</w:p>
    <w:p w:rsidR="00574733" w:rsidRDefault="00574733" w:rsidP="009854A0">
      <w:pPr>
        <w:jc w:val="center"/>
        <w:rPr>
          <w:rFonts w:ascii="Estrangelo Edessa" w:hAnsi="Estrangelo Edessa" w:cs="Estrangelo Edessa"/>
          <w:b/>
          <w:color w:val="FFFF00"/>
          <w:sz w:val="8"/>
          <w:szCs w:val="8"/>
        </w:rPr>
      </w:pPr>
    </w:p>
    <w:p w:rsidR="00574733" w:rsidRPr="00574733" w:rsidRDefault="00574733" w:rsidP="009854A0">
      <w:pPr>
        <w:jc w:val="center"/>
        <w:rPr>
          <w:rFonts w:ascii="Estrangelo Edessa" w:hAnsi="Estrangelo Edessa" w:cs="Estrangelo Edessa"/>
          <w:b/>
          <w:color w:val="FFFF00"/>
          <w:sz w:val="8"/>
          <w:szCs w:val="8"/>
        </w:rPr>
      </w:pPr>
    </w:p>
    <w:p w:rsidR="00574733" w:rsidRDefault="00C12222" w:rsidP="00E879DD">
      <w:pPr>
        <w:spacing w:after="0"/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  <w:r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>T</w:t>
      </w:r>
      <w:r w:rsidR="009854A0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  <w:r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>E</w:t>
      </w:r>
      <w:r w:rsidR="009854A0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  <w:r w:rsidRPr="009854A0">
        <w:rPr>
          <w:rFonts w:cs="Estrangelo Edessa"/>
          <w:b/>
          <w:color w:val="FFFF00"/>
          <w:sz w:val="52"/>
          <w:szCs w:val="52"/>
        </w:rPr>
        <w:t>Č</w:t>
      </w:r>
      <w:r w:rsidR="009854A0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  <w:r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>A</w:t>
      </w:r>
      <w:r w:rsidR="009854A0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  <w:r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>J</w:t>
      </w:r>
      <w:r w:rsidR="00E879DD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– R A D I O N I C A</w:t>
      </w:r>
      <w:r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</w:p>
    <w:p w:rsidR="0081515F" w:rsidRPr="00574733" w:rsidRDefault="00C12222" w:rsidP="00E879DD">
      <w:pPr>
        <w:spacing w:after="0"/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  <w:r w:rsidRPr="00574733">
        <w:rPr>
          <w:rFonts w:ascii="Estrangelo Edessa" w:hAnsi="Estrangelo Edessa" w:cs="Estrangelo Edessa"/>
          <w:b/>
          <w:color w:val="FFFF00"/>
          <w:sz w:val="52"/>
          <w:szCs w:val="52"/>
        </w:rPr>
        <w:t>MODERNOG POP PJEVANJA</w:t>
      </w:r>
    </w:p>
    <w:p w:rsidR="00574733" w:rsidRPr="00E879DD" w:rsidRDefault="00574733" w:rsidP="00E879DD">
      <w:pPr>
        <w:spacing w:after="0"/>
        <w:jc w:val="center"/>
        <w:rPr>
          <w:rFonts w:ascii="Verdana" w:hAnsi="Verdana"/>
          <w:color w:val="FFFF00"/>
          <w:sz w:val="24"/>
          <w:szCs w:val="24"/>
        </w:rPr>
      </w:pPr>
      <w:r w:rsidRPr="00E879DD">
        <w:rPr>
          <w:rFonts w:ascii="Verdana" w:hAnsi="Verdana"/>
          <w:color w:val="FFFF00"/>
          <w:sz w:val="24"/>
          <w:szCs w:val="24"/>
        </w:rPr>
        <w:t xml:space="preserve">Talentirani pjevači, bez obzira </w:t>
      </w:r>
      <w:proofErr w:type="gramStart"/>
      <w:r w:rsidRPr="00E879DD">
        <w:rPr>
          <w:rFonts w:ascii="Verdana" w:hAnsi="Verdana"/>
          <w:color w:val="FFFF00"/>
          <w:sz w:val="24"/>
          <w:szCs w:val="24"/>
        </w:rPr>
        <w:t>na</w:t>
      </w:r>
      <w:proofErr w:type="gramEnd"/>
      <w:r w:rsidRPr="00E879DD">
        <w:rPr>
          <w:rFonts w:ascii="Verdana" w:hAnsi="Verdana"/>
          <w:color w:val="FFFF00"/>
          <w:sz w:val="24"/>
          <w:szCs w:val="24"/>
        </w:rPr>
        <w:t xml:space="preserve"> životnu dob, ČEKAMO VAS!</w:t>
      </w:r>
    </w:p>
    <w:p w:rsidR="00574733" w:rsidRPr="00E879DD" w:rsidRDefault="00574733" w:rsidP="00574733">
      <w:pPr>
        <w:spacing w:after="0"/>
        <w:jc w:val="center"/>
        <w:rPr>
          <w:rFonts w:ascii="Verdana" w:hAnsi="Verdana"/>
          <w:color w:val="FFFF00"/>
          <w:sz w:val="24"/>
          <w:szCs w:val="24"/>
        </w:rPr>
      </w:pPr>
      <w:r w:rsidRPr="00E879DD">
        <w:rPr>
          <w:rFonts w:ascii="Verdana" w:hAnsi="Verdana"/>
          <w:color w:val="FFFF00"/>
          <w:sz w:val="24"/>
          <w:szCs w:val="24"/>
        </w:rPr>
        <w:t xml:space="preserve">Ljubav prema pjevanju i glazbi </w:t>
      </w:r>
      <w:proofErr w:type="gramStart"/>
      <w:r w:rsidRPr="00E879DD">
        <w:rPr>
          <w:rFonts w:ascii="Verdana" w:hAnsi="Verdana"/>
          <w:color w:val="FFFF00"/>
          <w:sz w:val="24"/>
          <w:szCs w:val="24"/>
        </w:rPr>
        <w:t>nema</w:t>
      </w:r>
      <w:proofErr w:type="gramEnd"/>
      <w:r w:rsidRPr="00E879DD">
        <w:rPr>
          <w:rFonts w:ascii="Verdana" w:hAnsi="Verdana"/>
          <w:color w:val="FFFF00"/>
          <w:sz w:val="24"/>
          <w:szCs w:val="24"/>
        </w:rPr>
        <w:t xml:space="preserve"> dobnih ograničenja.</w:t>
      </w:r>
    </w:p>
    <w:p w:rsidR="00574733" w:rsidRPr="00E879DD" w:rsidRDefault="00574733" w:rsidP="00574733">
      <w:pPr>
        <w:spacing w:after="0"/>
        <w:jc w:val="center"/>
        <w:rPr>
          <w:rFonts w:ascii="Verdana" w:hAnsi="Verdana"/>
          <w:color w:val="FFFF00"/>
          <w:sz w:val="24"/>
          <w:szCs w:val="24"/>
        </w:rPr>
      </w:pPr>
    </w:p>
    <w:p w:rsidR="00574733" w:rsidRPr="00574733" w:rsidRDefault="009854A0" w:rsidP="0057473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574733">
        <w:rPr>
          <w:rFonts w:ascii="Arial" w:hAnsi="Arial" w:cs="Arial"/>
          <w:sz w:val="24"/>
          <w:szCs w:val="24"/>
        </w:rPr>
        <w:t xml:space="preserve">Voditelji: </w:t>
      </w:r>
      <w:r w:rsidRPr="00574733">
        <w:rPr>
          <w:rFonts w:ascii="Arial" w:hAnsi="Arial" w:cs="Arial"/>
          <w:b/>
          <w:sz w:val="24"/>
          <w:szCs w:val="24"/>
        </w:rPr>
        <w:t>Voljen Grbac i Vivien Galletta</w:t>
      </w:r>
      <w:r w:rsidRPr="00574733">
        <w:rPr>
          <w:rFonts w:ascii="Arial" w:hAnsi="Arial" w:cs="Arial"/>
          <w:sz w:val="24"/>
          <w:szCs w:val="24"/>
        </w:rPr>
        <w:t>,</w:t>
      </w:r>
    </w:p>
    <w:p w:rsidR="009D2016" w:rsidRPr="00E879DD" w:rsidRDefault="00B84E1C" w:rsidP="00574733">
      <w:pPr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</w:t>
      </w:r>
      <w:r w:rsidR="009854A0" w:rsidRPr="00E879DD">
        <w:rPr>
          <w:rFonts w:ascii="Arial" w:hAnsi="Arial" w:cs="Arial"/>
          <w:sz w:val="18"/>
          <w:szCs w:val="18"/>
        </w:rPr>
        <w:t>skusni</w:t>
      </w:r>
      <w:proofErr w:type="gramEnd"/>
      <w:r w:rsidR="00553724">
        <w:rPr>
          <w:rFonts w:ascii="Arial" w:hAnsi="Arial" w:cs="Arial"/>
          <w:sz w:val="18"/>
          <w:szCs w:val="18"/>
        </w:rPr>
        <w:t xml:space="preserve"> i profesionalni </w:t>
      </w:r>
      <w:r w:rsidR="009854A0" w:rsidRPr="00E879DD">
        <w:rPr>
          <w:rFonts w:ascii="Arial" w:hAnsi="Arial" w:cs="Arial"/>
          <w:sz w:val="18"/>
          <w:szCs w:val="18"/>
        </w:rPr>
        <w:t>glazbeni pedagozi s bogatim scenskim iskustvom</w:t>
      </w:r>
      <w:r w:rsidR="00E879DD" w:rsidRPr="00E879DD">
        <w:rPr>
          <w:rFonts w:ascii="Arial" w:hAnsi="Arial" w:cs="Arial"/>
          <w:sz w:val="18"/>
          <w:szCs w:val="18"/>
        </w:rPr>
        <w:t>.</w:t>
      </w:r>
    </w:p>
    <w:p w:rsidR="009854A0" w:rsidRPr="00E879DD" w:rsidRDefault="00E879DD" w:rsidP="00574733">
      <w:pPr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r w:rsidRPr="00E879DD">
        <w:rPr>
          <w:rFonts w:ascii="Arial" w:hAnsi="Arial" w:cs="Arial"/>
          <w:sz w:val="18"/>
          <w:szCs w:val="18"/>
        </w:rPr>
        <w:t>P</w:t>
      </w:r>
      <w:r w:rsidR="009854A0" w:rsidRPr="00E879DD">
        <w:rPr>
          <w:rFonts w:ascii="Arial" w:hAnsi="Arial" w:cs="Arial"/>
          <w:sz w:val="18"/>
          <w:szCs w:val="18"/>
        </w:rPr>
        <w:t>ripreme za javne nastupe, festivale, snimanja, talent shows, estradu</w:t>
      </w:r>
    </w:p>
    <w:p w:rsidR="00E879DD" w:rsidRPr="00E879DD" w:rsidRDefault="00E879DD" w:rsidP="00574733">
      <w:pPr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r w:rsidRPr="00E879DD">
        <w:rPr>
          <w:rFonts w:ascii="Arial" w:hAnsi="Arial" w:cs="Arial"/>
          <w:sz w:val="18"/>
          <w:szCs w:val="18"/>
        </w:rPr>
        <w:t>M</w:t>
      </w:r>
      <w:r w:rsidR="009854A0" w:rsidRPr="00E879DD">
        <w:rPr>
          <w:rFonts w:ascii="Arial" w:hAnsi="Arial" w:cs="Arial"/>
          <w:sz w:val="18"/>
          <w:szCs w:val="18"/>
        </w:rPr>
        <w:t xml:space="preserve">ogućnost upisa </w:t>
      </w:r>
      <w:r w:rsidR="00574733" w:rsidRPr="00E879DD">
        <w:rPr>
          <w:rFonts w:ascii="Arial" w:hAnsi="Arial" w:cs="Arial"/>
          <w:sz w:val="18"/>
          <w:szCs w:val="18"/>
        </w:rPr>
        <w:t xml:space="preserve">i </w:t>
      </w:r>
      <w:r w:rsidRPr="00E879DD">
        <w:rPr>
          <w:rFonts w:ascii="Arial" w:hAnsi="Arial" w:cs="Arial"/>
          <w:sz w:val="18"/>
          <w:szCs w:val="18"/>
        </w:rPr>
        <w:t xml:space="preserve">redovnog programa </w:t>
      </w:r>
      <w:r w:rsidR="009854A0" w:rsidRPr="00E879DD">
        <w:rPr>
          <w:rFonts w:ascii="Arial" w:hAnsi="Arial" w:cs="Arial"/>
          <w:sz w:val="18"/>
          <w:szCs w:val="18"/>
        </w:rPr>
        <w:t xml:space="preserve">glazbenog obrazovanja </w:t>
      </w:r>
    </w:p>
    <w:p w:rsidR="009D2016" w:rsidRPr="00E879DD" w:rsidRDefault="009854A0" w:rsidP="00574733">
      <w:pPr>
        <w:spacing w:after="0"/>
        <w:ind w:left="360"/>
        <w:jc w:val="center"/>
        <w:rPr>
          <w:rFonts w:ascii="Verdana" w:hAnsi="Verdana"/>
          <w:sz w:val="18"/>
          <w:szCs w:val="18"/>
        </w:rPr>
      </w:pPr>
      <w:proofErr w:type="gramStart"/>
      <w:r w:rsidRPr="00E879DD">
        <w:rPr>
          <w:rFonts w:ascii="Arial" w:hAnsi="Arial" w:cs="Arial"/>
          <w:sz w:val="18"/>
          <w:szCs w:val="18"/>
        </w:rPr>
        <w:t>u</w:t>
      </w:r>
      <w:proofErr w:type="gramEnd"/>
      <w:r w:rsidRPr="00E879DD">
        <w:rPr>
          <w:rFonts w:ascii="Arial" w:hAnsi="Arial" w:cs="Arial"/>
          <w:sz w:val="18"/>
          <w:szCs w:val="18"/>
        </w:rPr>
        <w:t xml:space="preserve"> Glazbenoj školi “Mirković”</w:t>
      </w:r>
      <w:r w:rsidR="00E879DD" w:rsidRPr="00E879DD">
        <w:rPr>
          <w:rFonts w:ascii="Arial" w:hAnsi="Arial" w:cs="Arial"/>
          <w:sz w:val="18"/>
          <w:szCs w:val="18"/>
        </w:rPr>
        <w:t>.</w:t>
      </w:r>
    </w:p>
    <w:p w:rsidR="009D2016" w:rsidRPr="00E879DD" w:rsidRDefault="00574733" w:rsidP="00574733">
      <w:pPr>
        <w:spacing w:after="0"/>
        <w:ind w:left="360"/>
        <w:jc w:val="center"/>
        <w:rPr>
          <w:rFonts w:ascii="Arial" w:hAnsi="Arial" w:cs="Arial"/>
        </w:rPr>
      </w:pPr>
      <w:r w:rsidRPr="00E879DD">
        <w:rPr>
          <w:rFonts w:ascii="Arial" w:hAnsi="Arial" w:cs="Arial"/>
        </w:rPr>
        <w:t xml:space="preserve">UPISI i informacije: </w:t>
      </w:r>
    </w:p>
    <w:p w:rsidR="00C12222" w:rsidRPr="0081515F" w:rsidRDefault="009854A0" w:rsidP="00574733">
      <w:pPr>
        <w:spacing w:after="0"/>
        <w:jc w:val="center"/>
      </w:pPr>
      <w:r w:rsidRPr="0081515F"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1.5pt" o:ole="">
            <v:imagedata r:id="rId6" o:title=""/>
          </v:shape>
          <o:OLEObject Type="Embed" ProgID="CorelDraw.Graphic.7" ShapeID="_x0000_i1025" DrawAspect="Content" ObjectID="_1407731921" r:id="rId7"/>
        </w:object>
      </w:r>
    </w:p>
    <w:p w:rsidR="00C12222" w:rsidRPr="0081515F" w:rsidRDefault="00C12222" w:rsidP="009854A0">
      <w:pPr>
        <w:pBdr>
          <w:top w:val="single" w:sz="4" w:space="1" w:color="auto"/>
        </w:pBd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81515F">
        <w:rPr>
          <w:sz w:val="20"/>
          <w:szCs w:val="20"/>
        </w:rPr>
        <w:t xml:space="preserve">Andrije Štangera 67, 51410 Opatija, tel: 051 701 390 fax: 051 701 391 </w:t>
      </w:r>
    </w:p>
    <w:p w:rsidR="00B84E1C" w:rsidRDefault="00C12222" w:rsidP="00E879DD">
      <w:pPr>
        <w:autoSpaceDE w:val="0"/>
        <w:autoSpaceDN w:val="0"/>
        <w:adjustRightInd w:val="0"/>
        <w:spacing w:after="0"/>
        <w:jc w:val="center"/>
      </w:pPr>
      <w:proofErr w:type="gramStart"/>
      <w:r w:rsidRPr="0081515F">
        <w:rPr>
          <w:sz w:val="20"/>
          <w:szCs w:val="20"/>
        </w:rPr>
        <w:t>e-mail</w:t>
      </w:r>
      <w:proofErr w:type="gramEnd"/>
      <w:r w:rsidRPr="0081515F">
        <w:rPr>
          <w:sz w:val="20"/>
          <w:szCs w:val="20"/>
        </w:rPr>
        <w:t xml:space="preserve">: </w:t>
      </w:r>
      <w:hyperlink r:id="rId8" w:history="1">
        <w:r w:rsidR="009854A0" w:rsidRPr="00C62716">
          <w:rPr>
            <w:rStyle w:val="Hyperlink"/>
            <w:sz w:val="20"/>
            <w:szCs w:val="20"/>
          </w:rPr>
          <w:t>mirkovic.school.@gmail.com</w:t>
        </w:r>
      </w:hyperlink>
      <w:r w:rsidR="009854A0">
        <w:rPr>
          <w:sz w:val="20"/>
          <w:szCs w:val="20"/>
        </w:rPr>
        <w:t xml:space="preserve"> /</w:t>
      </w:r>
      <w:r w:rsidRPr="0081515F">
        <w:rPr>
          <w:sz w:val="20"/>
          <w:szCs w:val="20"/>
        </w:rPr>
        <w:t xml:space="preserve"> </w:t>
      </w:r>
      <w:hyperlink r:id="rId9" w:history="1">
        <w:r w:rsidR="000D3B5F" w:rsidRPr="00C62716">
          <w:rPr>
            <w:rStyle w:val="Hyperlink"/>
            <w:sz w:val="20"/>
            <w:szCs w:val="20"/>
          </w:rPr>
          <w:t>www.ogs-mirkovic-opatija.skole.hr</w:t>
        </w:r>
      </w:hyperlink>
    </w:p>
    <w:p w:rsidR="00B84E1C" w:rsidRDefault="00B84E1C">
      <w:r>
        <w:br w:type="page"/>
      </w:r>
    </w:p>
    <w:p w:rsidR="000D3B5F" w:rsidRDefault="000D3B5F" w:rsidP="00E879DD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B84E1C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r w:rsidRPr="009D2016">
        <w:rPr>
          <w:rFonts w:ascii="Verdana" w:hAnsi="Verdana"/>
          <w:sz w:val="18"/>
          <w:szCs w:val="18"/>
        </w:rPr>
        <w:t xml:space="preserve">Voditelji radionice su </w:t>
      </w:r>
      <w:r w:rsidRPr="009D2016">
        <w:rPr>
          <w:rFonts w:ascii="Verdana" w:hAnsi="Verdana"/>
          <w:b/>
          <w:sz w:val="18"/>
          <w:szCs w:val="18"/>
        </w:rPr>
        <w:t>Vivien Galletta i Voljen Grbac</w:t>
      </w:r>
      <w:r w:rsidRPr="009D2016">
        <w:rPr>
          <w:rFonts w:ascii="Verdana" w:hAnsi="Verdana"/>
          <w:sz w:val="18"/>
          <w:szCs w:val="18"/>
        </w:rPr>
        <w:t xml:space="preserve">, renomirani riječki i hrvatski pjevači </w:t>
      </w:r>
      <w:proofErr w:type="gramStart"/>
      <w:r w:rsidRPr="009D2016">
        <w:rPr>
          <w:rFonts w:ascii="Verdana" w:hAnsi="Verdana"/>
          <w:sz w:val="18"/>
          <w:szCs w:val="18"/>
        </w:rPr>
        <w:t>sa</w:t>
      </w:r>
      <w:proofErr w:type="gramEnd"/>
      <w:r w:rsidRPr="009D2016">
        <w:rPr>
          <w:rFonts w:ascii="Verdana" w:hAnsi="Verdana"/>
          <w:sz w:val="18"/>
          <w:szCs w:val="18"/>
        </w:rPr>
        <w:t xml:space="preserve"> dugogodišnjim uspješnim međunarodnim karijerama. </w:t>
      </w:r>
      <w:proofErr w:type="gramStart"/>
      <w:r w:rsidRPr="009D2016">
        <w:rPr>
          <w:rFonts w:ascii="Verdana" w:hAnsi="Verdana"/>
          <w:sz w:val="18"/>
          <w:szCs w:val="18"/>
        </w:rPr>
        <w:t>Nekoliko stotina pjevača uspješno je pohađalo njihove glazbene radionice pjevanja u Hrvatskoj.</w:t>
      </w:r>
      <w:proofErr w:type="gramEnd"/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Osnovni cilj je kod polaznika u što kraćem vremenu dobiti što veću sigurnost u vladanju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glasovnim</w:t>
      </w:r>
      <w:proofErr w:type="gramEnd"/>
      <w:r w:rsidRPr="009D2016">
        <w:rPr>
          <w:rFonts w:ascii="Verdana" w:hAnsi="Verdana"/>
          <w:sz w:val="18"/>
          <w:szCs w:val="18"/>
        </w:rPr>
        <w:t xml:space="preserve"> aparatom, tj. </w:t>
      </w:r>
      <w:proofErr w:type="gramStart"/>
      <w:r w:rsidRPr="009D2016">
        <w:rPr>
          <w:rFonts w:ascii="Verdana" w:hAnsi="Verdana"/>
          <w:sz w:val="18"/>
          <w:szCs w:val="18"/>
        </w:rPr>
        <w:t>osvijestiti</w:t>
      </w:r>
      <w:proofErr w:type="gramEnd"/>
      <w:r w:rsidRPr="009D2016">
        <w:rPr>
          <w:rFonts w:ascii="Verdana" w:hAnsi="Verdana"/>
          <w:sz w:val="18"/>
          <w:szCs w:val="18"/>
        </w:rPr>
        <w:t xml:space="preserve"> one komponente u pjevanju kojima se polaznik do sada služio nesvjesno.</w:t>
      </w:r>
      <w:r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Pojednostavljeno rečeno, produžiti dah prilikom pjevanja, a samim </w:t>
      </w:r>
      <w:proofErr w:type="gramStart"/>
      <w:r w:rsidRPr="009D2016">
        <w:rPr>
          <w:rFonts w:ascii="Verdana" w:hAnsi="Verdana"/>
          <w:sz w:val="18"/>
          <w:szCs w:val="18"/>
        </w:rPr>
        <w:t>tim</w:t>
      </w:r>
      <w:proofErr w:type="gramEnd"/>
      <w:r w:rsidRPr="009D2016">
        <w:rPr>
          <w:rFonts w:ascii="Verdana" w:hAnsi="Verdana"/>
          <w:sz w:val="18"/>
          <w:szCs w:val="18"/>
        </w:rPr>
        <w:t xml:space="preserve"> produžiti i pjevačku frazu, povećati izražajnost, mogućnost dinamičkog pjevanja (glasno-tiho), te smanjiti umor pri pjevanju.</w:t>
      </w:r>
    </w:p>
    <w:p w:rsidR="00B84E1C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Kod dužeg glasnog pjevanja kod većine needuciranih odn.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nepravilno</w:t>
      </w:r>
      <w:proofErr w:type="gramEnd"/>
      <w:r w:rsidRPr="009D2016">
        <w:rPr>
          <w:rFonts w:ascii="Verdana" w:hAnsi="Verdana"/>
          <w:sz w:val="18"/>
          <w:szCs w:val="18"/>
        </w:rPr>
        <w:t xml:space="preserve"> educiranih pjevača dolazi do tzv. </w:t>
      </w:r>
      <w:proofErr w:type="gramStart"/>
      <w:r w:rsidRPr="009D2016">
        <w:rPr>
          <w:rFonts w:ascii="Verdana" w:hAnsi="Verdana"/>
          <w:sz w:val="18"/>
          <w:szCs w:val="18"/>
        </w:rPr>
        <w:t>promuklosti</w:t>
      </w:r>
      <w:proofErr w:type="gramEnd"/>
      <w:r w:rsidRPr="009D2016">
        <w:rPr>
          <w:rFonts w:ascii="Verdana" w:hAnsi="Verdana"/>
          <w:sz w:val="18"/>
          <w:szCs w:val="18"/>
        </w:rPr>
        <w:t>, koja, ukoliko se češće pojavljuje nakon pjevanja, može ostaviti trajne poslijedice na glasnicama, pa ih čak i nepovratno oštetiti.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Osnovna tehnike pjevanja koja se primjenjuje u ovoj glazbenoj radionici je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tehnika</w:t>
      </w:r>
      <w:proofErr w:type="gramEnd"/>
      <w:r w:rsidRPr="009D2016">
        <w:rPr>
          <w:rFonts w:ascii="Verdana" w:hAnsi="Verdana"/>
          <w:sz w:val="18"/>
          <w:szCs w:val="18"/>
        </w:rPr>
        <w:t xml:space="preserve"> VOCE DI MASCHERA, ili glas u maski. </w:t>
      </w:r>
      <w:proofErr w:type="gramStart"/>
      <w:r w:rsidRPr="009D2016">
        <w:rPr>
          <w:rFonts w:ascii="Verdana" w:hAnsi="Verdana"/>
          <w:sz w:val="18"/>
          <w:szCs w:val="18"/>
        </w:rPr>
        <w:t>To je stara talijanska tehnika koja maksimalno koristi prirodne rezonatore tijela za postizanje što bogatijeg i ljepšeg zvuka.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Time se postiže da uz minimalni napor glasnica (glasovnog aparata) pjevač može izvoditi najzahtjevnije pjesme iz svog repertoara a da se ne umori, tj.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da</w:t>
      </w:r>
      <w:proofErr w:type="gramEnd"/>
      <w:r w:rsidRPr="009D2016">
        <w:rPr>
          <w:rFonts w:ascii="Verdana" w:hAnsi="Verdana"/>
          <w:sz w:val="18"/>
          <w:szCs w:val="18"/>
        </w:rPr>
        <w:t xml:space="preserve"> glas ostane svjež i nakon dužeg, ili svakodnevnog pjevanja. Veliki dio napora koje pri pjevanju trpe glasne žice prebacuje se </w:t>
      </w:r>
      <w:proofErr w:type="gramStart"/>
      <w:r w:rsidRPr="009D2016">
        <w:rPr>
          <w:rFonts w:ascii="Verdana" w:hAnsi="Verdana"/>
          <w:sz w:val="18"/>
          <w:szCs w:val="18"/>
        </w:rPr>
        <w:t>na</w:t>
      </w:r>
      <w:proofErr w:type="gramEnd"/>
      <w:r w:rsidRPr="009D2016">
        <w:rPr>
          <w:rFonts w:ascii="Verdana" w:hAnsi="Verdana"/>
          <w:sz w:val="18"/>
          <w:szCs w:val="18"/>
        </w:rPr>
        <w:t xml:space="preserve"> druge dijelove tjelesne muskulature, prvenstveno na trbušne, leđne i međurebarne mišiće i mišićne skupine.</w:t>
      </w: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Pjesme koje ćemo pjevati u glazbenoj radionici uglavnom su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balade</w:t>
      </w:r>
      <w:proofErr w:type="gramEnd"/>
      <w:r w:rsidRPr="009D2016">
        <w:rPr>
          <w:rFonts w:ascii="Verdana" w:hAnsi="Verdana"/>
          <w:sz w:val="18"/>
          <w:szCs w:val="18"/>
        </w:rPr>
        <w:t xml:space="preserve"> iz evergreenskog pop repertoara</w:t>
      </w:r>
      <w:r>
        <w:rPr>
          <w:rFonts w:ascii="Verdana" w:hAnsi="Verdana"/>
          <w:sz w:val="18"/>
          <w:szCs w:val="18"/>
        </w:rPr>
        <w:t>.</w:t>
      </w:r>
      <w:r w:rsidRPr="009D2016">
        <w:rPr>
          <w:rFonts w:ascii="Verdana" w:hAnsi="Verdana"/>
          <w:sz w:val="18"/>
          <w:szCs w:val="18"/>
        </w:rPr>
        <w:t xml:space="preserve"> Tehnički ispravnim pjevanjem tih </w:t>
      </w:r>
      <w:r>
        <w:rPr>
          <w:rFonts w:ascii="Verdana" w:hAnsi="Verdana"/>
          <w:sz w:val="18"/>
          <w:szCs w:val="18"/>
        </w:rPr>
        <w:t>i sličnih</w:t>
      </w:r>
      <w:r w:rsidRPr="009D2016">
        <w:rPr>
          <w:rFonts w:ascii="Verdana" w:hAnsi="Verdana"/>
          <w:sz w:val="18"/>
          <w:szCs w:val="18"/>
        </w:rPr>
        <w:t xml:space="preserve"> pjesama, to jest ispjevavanjem dugih fraza na jednom dahu, koristeći pritom genijalni princip pjevanja „u maski“ svaki polaznik radionice koji je položio audiciju, uskoro će bez problema moći otpjevati svaku zahtjevnu pjesmu i pritom opteretiti svoje dragocjene glasnice što je najmanje moguće!</w:t>
      </w: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Napominjemo da su gotovo svi dosadašnji polaznici brojnih glazbenih radionica pjevanja u kojima su voditelji radili, ovim osnovnim principima kvalitetnog pjevanja ovladali već u prvih par sati.</w:t>
      </w:r>
      <w:proofErr w:type="gramEnd"/>
    </w:p>
    <w:p w:rsidR="00B84E1C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Napredni polaznici vrlo brzo dobiju mogućnost javnog nastupa.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Važno je napomenuti da polaznicima koji iz bilo kojeg razloga ne napreduju dovoljno brzo, </w:t>
      </w:r>
      <w:proofErr w:type="gramStart"/>
      <w:r w:rsidRPr="009D2016">
        <w:rPr>
          <w:rFonts w:ascii="Verdana" w:hAnsi="Verdana"/>
          <w:sz w:val="18"/>
          <w:szCs w:val="18"/>
        </w:rPr>
        <w:t>te</w:t>
      </w:r>
      <w:proofErr w:type="gramEnd"/>
      <w:r w:rsidRPr="009D2016">
        <w:rPr>
          <w:rFonts w:ascii="Verdana" w:hAnsi="Verdana"/>
          <w:sz w:val="18"/>
          <w:szCs w:val="18"/>
        </w:rPr>
        <w:t xml:space="preserve"> tijekom rada ne dođu na zadovoljavajuću razinu kvalitete pjevanja, neće biti ponuđeno da javno nastupaju na završnom koncertu radionice.</w:t>
      </w:r>
      <w:r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Voditelji radionice pomoći </w:t>
      </w:r>
      <w:proofErr w:type="gramStart"/>
      <w:r w:rsidRPr="009D2016">
        <w:rPr>
          <w:rFonts w:ascii="Verdana" w:hAnsi="Verdana"/>
          <w:sz w:val="18"/>
          <w:szCs w:val="18"/>
        </w:rPr>
        <w:t>će</w:t>
      </w:r>
      <w:proofErr w:type="gramEnd"/>
      <w:r w:rsidRPr="009D2016">
        <w:rPr>
          <w:rFonts w:ascii="Verdana" w:hAnsi="Verdana"/>
          <w:sz w:val="18"/>
          <w:szCs w:val="18"/>
        </w:rPr>
        <w:t xml:space="preserve"> mladom pjevaču pri počecima njegove karijere, povezujući ga sa producentima, medijima, kompozitorima, te savjetujući ga pri izboru pjesama, suradnika, glazbenika, studija, te pri snimanju emisija, odlasku na festivale i slično.</w:t>
      </w: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Pr="00553724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Pjevači amateri </w:t>
      </w:r>
      <w:proofErr w:type="gramStart"/>
      <w:r w:rsidRPr="00553724">
        <w:rPr>
          <w:rFonts w:ascii="Verdana" w:hAnsi="Verdana" w:cs="Arial"/>
          <w:sz w:val="18"/>
          <w:szCs w:val="18"/>
          <w:shd w:val="clear" w:color="auto" w:fill="FFFFFF"/>
        </w:rPr>
        <w:t>ili</w:t>
      </w:r>
      <w:proofErr w:type="gramEnd"/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 profesionalci koji su već u karijeri</w:t>
      </w:r>
      <w:r>
        <w:rPr>
          <w:rFonts w:ascii="Verdana" w:hAnsi="Verdana" w:cs="Arial"/>
          <w:sz w:val="18"/>
          <w:szCs w:val="18"/>
          <w:shd w:val="clear" w:color="auto" w:fill="FFFFFF"/>
        </w:rPr>
        <w:t>, a</w:t>
      </w:r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imaju problema s glasom, </w:t>
      </w:r>
      <w:r w:rsidRPr="00553724">
        <w:rPr>
          <w:rFonts w:ascii="Verdana" w:hAnsi="Verdana" w:cs="Arial"/>
          <w:sz w:val="18"/>
          <w:szCs w:val="18"/>
          <w:shd w:val="clear" w:color="auto" w:fill="FFFFFF"/>
        </w:rPr>
        <w:t>također se mogu javiti za efikasno rješavanje problema.</w:t>
      </w:r>
    </w:p>
    <w:p w:rsidR="00B84E1C" w:rsidRPr="00553724" w:rsidRDefault="00B84E1C" w:rsidP="00B84E1C">
      <w:pPr>
        <w:spacing w:after="0"/>
        <w:rPr>
          <w:rFonts w:ascii="Verdana" w:hAnsi="Verdana"/>
          <w:sz w:val="18"/>
          <w:szCs w:val="18"/>
        </w:rPr>
      </w:pPr>
    </w:p>
    <w:p w:rsidR="00B84E1C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r w:rsidRPr="009D2016">
        <w:rPr>
          <w:rFonts w:ascii="Verdana" w:hAnsi="Verdana"/>
          <w:sz w:val="18"/>
          <w:szCs w:val="18"/>
        </w:rPr>
        <w:t xml:space="preserve">Voditelji radionice su </w:t>
      </w:r>
      <w:r w:rsidRPr="009D2016">
        <w:rPr>
          <w:rFonts w:ascii="Verdana" w:hAnsi="Verdana"/>
          <w:b/>
          <w:sz w:val="18"/>
          <w:szCs w:val="18"/>
        </w:rPr>
        <w:t>Vivien Galletta i Voljen Grbac</w:t>
      </w:r>
      <w:r w:rsidRPr="009D2016">
        <w:rPr>
          <w:rFonts w:ascii="Verdana" w:hAnsi="Verdana"/>
          <w:sz w:val="18"/>
          <w:szCs w:val="18"/>
        </w:rPr>
        <w:t xml:space="preserve">, renomirani riječki i hrvatski pjevači </w:t>
      </w:r>
      <w:proofErr w:type="gramStart"/>
      <w:r w:rsidRPr="009D2016">
        <w:rPr>
          <w:rFonts w:ascii="Verdana" w:hAnsi="Verdana"/>
          <w:sz w:val="18"/>
          <w:szCs w:val="18"/>
        </w:rPr>
        <w:t>sa</w:t>
      </w:r>
      <w:proofErr w:type="gramEnd"/>
      <w:r w:rsidRPr="009D2016">
        <w:rPr>
          <w:rFonts w:ascii="Verdana" w:hAnsi="Verdana"/>
          <w:sz w:val="18"/>
          <w:szCs w:val="18"/>
        </w:rPr>
        <w:t xml:space="preserve"> dugogodišnjim uspješnim međunarodnim karijerama. </w:t>
      </w:r>
      <w:proofErr w:type="gramStart"/>
      <w:r w:rsidRPr="009D2016">
        <w:rPr>
          <w:rFonts w:ascii="Verdana" w:hAnsi="Verdana"/>
          <w:sz w:val="18"/>
          <w:szCs w:val="18"/>
        </w:rPr>
        <w:t>Nekoliko stotina pjevača uspješno je pohađalo njihove glazbene radionice pjevanja u Hrvatskoj.</w:t>
      </w:r>
      <w:proofErr w:type="gramEnd"/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Osnovni cilj je kod polaznika u što kraćem vremenu dobiti što veću sigurnost u vladanju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glasovnim</w:t>
      </w:r>
      <w:proofErr w:type="gramEnd"/>
      <w:r w:rsidRPr="009D2016">
        <w:rPr>
          <w:rFonts w:ascii="Verdana" w:hAnsi="Verdana"/>
          <w:sz w:val="18"/>
          <w:szCs w:val="18"/>
        </w:rPr>
        <w:t xml:space="preserve"> aparatom, tj. </w:t>
      </w:r>
      <w:proofErr w:type="gramStart"/>
      <w:r w:rsidRPr="009D2016">
        <w:rPr>
          <w:rFonts w:ascii="Verdana" w:hAnsi="Verdana"/>
          <w:sz w:val="18"/>
          <w:szCs w:val="18"/>
        </w:rPr>
        <w:t>osvijestiti</w:t>
      </w:r>
      <w:proofErr w:type="gramEnd"/>
      <w:r w:rsidRPr="009D2016">
        <w:rPr>
          <w:rFonts w:ascii="Verdana" w:hAnsi="Verdana"/>
          <w:sz w:val="18"/>
          <w:szCs w:val="18"/>
        </w:rPr>
        <w:t xml:space="preserve"> one komponente u pjevanju kojima se polaznik do sada služio nesvjesno.</w:t>
      </w:r>
      <w:r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Pojednostavljeno rečeno, produžiti dah prilikom pjevanja, a samim </w:t>
      </w:r>
      <w:proofErr w:type="gramStart"/>
      <w:r w:rsidRPr="009D2016">
        <w:rPr>
          <w:rFonts w:ascii="Verdana" w:hAnsi="Verdana"/>
          <w:sz w:val="18"/>
          <w:szCs w:val="18"/>
        </w:rPr>
        <w:t>tim</w:t>
      </w:r>
      <w:proofErr w:type="gramEnd"/>
      <w:r w:rsidRPr="009D2016">
        <w:rPr>
          <w:rFonts w:ascii="Verdana" w:hAnsi="Verdana"/>
          <w:sz w:val="18"/>
          <w:szCs w:val="18"/>
        </w:rPr>
        <w:t xml:space="preserve"> produžiti i pjevačku frazu, povećati izražajnost, mogućnost dinamičkog pjevanja (glasno-tiho), te smanjiti umor pri pjevanju.</w:t>
      </w:r>
    </w:p>
    <w:p w:rsidR="00B84E1C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Kod dužeg glasnog pjevanja kod većine needuciranih odn.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nepravilno</w:t>
      </w:r>
      <w:proofErr w:type="gramEnd"/>
      <w:r w:rsidRPr="009D2016">
        <w:rPr>
          <w:rFonts w:ascii="Verdana" w:hAnsi="Verdana"/>
          <w:sz w:val="18"/>
          <w:szCs w:val="18"/>
        </w:rPr>
        <w:t xml:space="preserve"> educiranih pjevača dolazi do tzv. </w:t>
      </w:r>
      <w:proofErr w:type="gramStart"/>
      <w:r w:rsidRPr="009D2016">
        <w:rPr>
          <w:rFonts w:ascii="Verdana" w:hAnsi="Verdana"/>
          <w:sz w:val="18"/>
          <w:szCs w:val="18"/>
        </w:rPr>
        <w:t>promuklosti</w:t>
      </w:r>
      <w:proofErr w:type="gramEnd"/>
      <w:r w:rsidRPr="009D2016">
        <w:rPr>
          <w:rFonts w:ascii="Verdana" w:hAnsi="Verdana"/>
          <w:sz w:val="18"/>
          <w:szCs w:val="18"/>
        </w:rPr>
        <w:t>, koja, ukoliko se češće pojavljuje nakon pjevanja, može ostaviti trajne poslijedice na glasnicama, pa ih čak i nepovratno oštetiti.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Osnovna tehnike pjevanja koja se primjenjuje u ovoj glazbenoj radionici je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tehnika</w:t>
      </w:r>
      <w:proofErr w:type="gramEnd"/>
      <w:r w:rsidRPr="009D2016">
        <w:rPr>
          <w:rFonts w:ascii="Verdana" w:hAnsi="Verdana"/>
          <w:sz w:val="18"/>
          <w:szCs w:val="18"/>
        </w:rPr>
        <w:t xml:space="preserve"> VOCE DI MASCHERA, ili glas u maski. </w:t>
      </w:r>
      <w:proofErr w:type="gramStart"/>
      <w:r w:rsidRPr="009D2016">
        <w:rPr>
          <w:rFonts w:ascii="Verdana" w:hAnsi="Verdana"/>
          <w:sz w:val="18"/>
          <w:szCs w:val="18"/>
        </w:rPr>
        <w:t>To je stara talijanska tehnika koja maksimalno koristi prirodne rezonatore tijela za postizanje što bogatijeg i ljepšeg zvuka.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Time se postiže da uz minimalni napor glasnica (glasovnog aparata) pjevač može izvoditi najzahtjevnije pjesme iz svog repertoara a da se ne umori, tj.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da</w:t>
      </w:r>
      <w:proofErr w:type="gramEnd"/>
      <w:r w:rsidRPr="009D2016">
        <w:rPr>
          <w:rFonts w:ascii="Verdana" w:hAnsi="Verdana"/>
          <w:sz w:val="18"/>
          <w:szCs w:val="18"/>
        </w:rPr>
        <w:t xml:space="preserve"> glas ostane svjež i nakon dužeg, ili svakodnevnog pjevanja. Veliki dio napora koje pri pjevanju trpe glasne žice prebacuje se </w:t>
      </w:r>
      <w:proofErr w:type="gramStart"/>
      <w:r w:rsidRPr="009D2016">
        <w:rPr>
          <w:rFonts w:ascii="Verdana" w:hAnsi="Verdana"/>
          <w:sz w:val="18"/>
          <w:szCs w:val="18"/>
        </w:rPr>
        <w:t>na</w:t>
      </w:r>
      <w:proofErr w:type="gramEnd"/>
      <w:r w:rsidRPr="009D2016">
        <w:rPr>
          <w:rFonts w:ascii="Verdana" w:hAnsi="Verdana"/>
          <w:sz w:val="18"/>
          <w:szCs w:val="18"/>
        </w:rPr>
        <w:t xml:space="preserve"> druge dijelove tjelesne muskulature, prvenstveno na trbušne, leđne i međurebarne mišiće i mišićne skupine.</w:t>
      </w: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Pjesme koje ćemo pjevati u glazbenoj radionici uglavnom su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balade</w:t>
      </w:r>
      <w:proofErr w:type="gramEnd"/>
      <w:r w:rsidRPr="009D2016">
        <w:rPr>
          <w:rFonts w:ascii="Verdana" w:hAnsi="Verdana"/>
          <w:sz w:val="18"/>
          <w:szCs w:val="18"/>
        </w:rPr>
        <w:t xml:space="preserve"> iz evergreenskog pop repertoara</w:t>
      </w:r>
      <w:r>
        <w:rPr>
          <w:rFonts w:ascii="Verdana" w:hAnsi="Verdana"/>
          <w:sz w:val="18"/>
          <w:szCs w:val="18"/>
        </w:rPr>
        <w:t>.</w:t>
      </w:r>
      <w:r w:rsidRPr="009D2016">
        <w:rPr>
          <w:rFonts w:ascii="Verdana" w:hAnsi="Verdana"/>
          <w:sz w:val="18"/>
          <w:szCs w:val="18"/>
        </w:rPr>
        <w:t xml:space="preserve"> Tehnički ispravnim pjevanjem tih </w:t>
      </w:r>
      <w:r>
        <w:rPr>
          <w:rFonts w:ascii="Verdana" w:hAnsi="Verdana"/>
          <w:sz w:val="18"/>
          <w:szCs w:val="18"/>
        </w:rPr>
        <w:t>i sličnih</w:t>
      </w:r>
      <w:r w:rsidRPr="009D2016">
        <w:rPr>
          <w:rFonts w:ascii="Verdana" w:hAnsi="Verdana"/>
          <w:sz w:val="18"/>
          <w:szCs w:val="18"/>
        </w:rPr>
        <w:t xml:space="preserve"> pjesama, to jest ispjevavanjem dugih fraza na jednom dahu, koristeći pritom genijalni princip pjevanja „u maski“ svaki polaznik radionice koji je položio audiciju, uskoro će bez problema moći otpjevati svaku zahtjevnu pjesmu i pritom opteretiti svoje dragocjene glasnice što je najmanje moguće!</w:t>
      </w: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Napominjemo da su gotovo svi dosadašnji polaznici brojnih glazbenih radionica pjevanja u kojima su voditelji radili, ovim osnovnim principima kvalitetnog pjevanja ovladali već u prvih par sati.</w:t>
      </w:r>
      <w:proofErr w:type="gramEnd"/>
    </w:p>
    <w:p w:rsidR="00B84E1C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Napredni polaznici vrlo brzo dobiju mogućnost javnog nastupa.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Važno je napomenuti da polaznicima koji iz bilo kojeg razloga ne napreduju dovoljno brzo, </w:t>
      </w:r>
      <w:proofErr w:type="gramStart"/>
      <w:r w:rsidRPr="009D2016">
        <w:rPr>
          <w:rFonts w:ascii="Verdana" w:hAnsi="Verdana"/>
          <w:sz w:val="18"/>
          <w:szCs w:val="18"/>
        </w:rPr>
        <w:t>te</w:t>
      </w:r>
      <w:proofErr w:type="gramEnd"/>
      <w:r w:rsidRPr="009D2016">
        <w:rPr>
          <w:rFonts w:ascii="Verdana" w:hAnsi="Verdana"/>
          <w:sz w:val="18"/>
          <w:szCs w:val="18"/>
        </w:rPr>
        <w:t xml:space="preserve"> tijekom rada ne dođu na zadovoljavajuću razinu kvalitete pjevanja, neće biti ponuđeno da javno nastupaju na završnom koncertu radionice.</w:t>
      </w:r>
      <w:r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Voditelji radionice pomoći </w:t>
      </w:r>
      <w:proofErr w:type="gramStart"/>
      <w:r w:rsidRPr="009D2016">
        <w:rPr>
          <w:rFonts w:ascii="Verdana" w:hAnsi="Verdana"/>
          <w:sz w:val="18"/>
          <w:szCs w:val="18"/>
        </w:rPr>
        <w:t>će</w:t>
      </w:r>
      <w:proofErr w:type="gramEnd"/>
      <w:r w:rsidRPr="009D2016">
        <w:rPr>
          <w:rFonts w:ascii="Verdana" w:hAnsi="Verdana"/>
          <w:sz w:val="18"/>
          <w:szCs w:val="18"/>
        </w:rPr>
        <w:t xml:space="preserve"> mladom pjevaču pri počecima njegove karijere, povezujući ga sa producentima, medijima, kompozitorima, te savjetujući ga pri izboru pjesama, suradnika, glazbenika, studija, te pri snimanju emisija, odlasku na festivale i slično.</w:t>
      </w:r>
    </w:p>
    <w:p w:rsidR="00B84E1C" w:rsidRPr="009D2016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</w:p>
    <w:p w:rsidR="00B84E1C" w:rsidRPr="00553724" w:rsidRDefault="00B84E1C" w:rsidP="00B84E1C">
      <w:pPr>
        <w:spacing w:after="0"/>
        <w:jc w:val="both"/>
        <w:rPr>
          <w:rFonts w:ascii="Verdana" w:hAnsi="Verdana"/>
          <w:sz w:val="18"/>
          <w:szCs w:val="18"/>
        </w:rPr>
      </w:pPr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Pjevači amateri </w:t>
      </w:r>
      <w:proofErr w:type="gramStart"/>
      <w:r w:rsidRPr="00553724">
        <w:rPr>
          <w:rFonts w:ascii="Verdana" w:hAnsi="Verdana" w:cs="Arial"/>
          <w:sz w:val="18"/>
          <w:szCs w:val="18"/>
          <w:shd w:val="clear" w:color="auto" w:fill="FFFFFF"/>
        </w:rPr>
        <w:t>ili</w:t>
      </w:r>
      <w:proofErr w:type="gramEnd"/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 profesionalci koji su već u karijeri</w:t>
      </w:r>
      <w:r>
        <w:rPr>
          <w:rFonts w:ascii="Verdana" w:hAnsi="Verdana" w:cs="Arial"/>
          <w:sz w:val="18"/>
          <w:szCs w:val="18"/>
          <w:shd w:val="clear" w:color="auto" w:fill="FFFFFF"/>
        </w:rPr>
        <w:t>, a</w:t>
      </w:r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imaju problema s glasom, </w:t>
      </w:r>
      <w:r w:rsidRPr="00553724">
        <w:rPr>
          <w:rFonts w:ascii="Verdana" w:hAnsi="Verdana" w:cs="Arial"/>
          <w:sz w:val="18"/>
          <w:szCs w:val="18"/>
          <w:shd w:val="clear" w:color="auto" w:fill="FFFFFF"/>
        </w:rPr>
        <w:t>također se mogu javiti za efikasno rješavanje problema.</w:t>
      </w:r>
    </w:p>
    <w:p w:rsidR="00B84E1C" w:rsidRPr="00553724" w:rsidRDefault="00B84E1C" w:rsidP="00B84E1C">
      <w:pPr>
        <w:spacing w:after="0"/>
        <w:rPr>
          <w:rFonts w:ascii="Verdana" w:hAnsi="Verdana"/>
          <w:sz w:val="18"/>
          <w:szCs w:val="18"/>
        </w:rPr>
      </w:pPr>
    </w:p>
    <w:p w:rsidR="000D3B5F" w:rsidRPr="00553724" w:rsidRDefault="000D3B5F" w:rsidP="00E879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sectPr w:rsidR="000D3B5F" w:rsidRPr="00553724" w:rsidSect="00553724">
      <w:pgSz w:w="16838" w:h="11906" w:orient="landscape"/>
      <w:pgMar w:top="426" w:right="395" w:bottom="0" w:left="567" w:header="708" w:footer="708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54E3"/>
    <w:multiLevelType w:val="hybridMultilevel"/>
    <w:tmpl w:val="3F3C66D6"/>
    <w:lvl w:ilvl="0" w:tplc="627E0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2F0F"/>
    <w:rsid w:val="000D3B5F"/>
    <w:rsid w:val="00356761"/>
    <w:rsid w:val="00512F0F"/>
    <w:rsid w:val="00553724"/>
    <w:rsid w:val="00574733"/>
    <w:rsid w:val="005A3DEC"/>
    <w:rsid w:val="005D5F43"/>
    <w:rsid w:val="0064163D"/>
    <w:rsid w:val="00744A0F"/>
    <w:rsid w:val="0078278A"/>
    <w:rsid w:val="007C6CE9"/>
    <w:rsid w:val="0081515F"/>
    <w:rsid w:val="00976588"/>
    <w:rsid w:val="009854A0"/>
    <w:rsid w:val="009D2016"/>
    <w:rsid w:val="00B84E1C"/>
    <w:rsid w:val="00BE1FA1"/>
    <w:rsid w:val="00C12222"/>
    <w:rsid w:val="00D856C6"/>
    <w:rsid w:val="00E879DD"/>
    <w:rsid w:val="00F17E09"/>
    <w:rsid w:val="00F9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0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12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ovic.school.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gs-mirkovic-opatij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4</cp:revision>
  <cp:lastPrinted>2012-08-29T05:51:00Z</cp:lastPrinted>
  <dcterms:created xsi:type="dcterms:W3CDTF">2012-08-28T11:53:00Z</dcterms:created>
  <dcterms:modified xsi:type="dcterms:W3CDTF">2012-08-29T05:52:00Z</dcterms:modified>
</cp:coreProperties>
</file>