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F3" w:rsidRPr="008843B4" w:rsidRDefault="009B3334" w:rsidP="009053F3">
      <w:pPr>
        <w:pStyle w:val="BodyText"/>
        <w:jc w:val="center"/>
        <w:rPr>
          <w:rStyle w:val="IntenseEmphasis"/>
          <w:rFonts w:ascii="Curlz MT" w:hAnsi="Curlz MT" w:cs="Apple Chancery"/>
          <w:color w:val="632423" w:themeColor="accent2" w:themeShade="80"/>
          <w:sz w:val="44"/>
          <w:szCs w:val="44"/>
          <w:lang w:val="it-IT"/>
        </w:rPr>
      </w:pPr>
      <w:r w:rsidRPr="008843B4">
        <w:rPr>
          <w:rStyle w:val="IntenseEmphasis"/>
          <w:rFonts w:ascii="Curlz MT" w:hAnsi="Curlz MT" w:cs="Apple Chancery"/>
          <w:color w:val="632423" w:themeColor="accent2" w:themeShade="80"/>
          <w:sz w:val="44"/>
          <w:szCs w:val="44"/>
          <w:lang w:val="it-IT"/>
        </w:rPr>
        <w:t>Sretan Bo</w:t>
      </w:r>
      <w:r w:rsidRPr="008843B4">
        <w:rPr>
          <w:rStyle w:val="IntenseEmphasis"/>
          <w:rFonts w:ascii="Curlz MT" w:hAnsi="Curlz MT" w:cs="Times New Roman"/>
          <w:color w:val="632423" w:themeColor="accent2" w:themeShade="80"/>
          <w:sz w:val="44"/>
          <w:szCs w:val="44"/>
          <w:lang w:val="it-IT"/>
        </w:rPr>
        <w:t>ž</w:t>
      </w:r>
      <w:r w:rsidRPr="008843B4">
        <w:rPr>
          <w:rStyle w:val="IntenseEmphasis"/>
          <w:rFonts w:ascii="Curlz MT" w:hAnsi="Curlz MT" w:cs="Apple Chancery"/>
          <w:color w:val="632423" w:themeColor="accent2" w:themeShade="80"/>
          <w:sz w:val="44"/>
          <w:szCs w:val="44"/>
          <w:lang w:val="it-IT"/>
        </w:rPr>
        <w:t>i</w:t>
      </w:r>
      <w:r w:rsidRPr="008843B4">
        <w:rPr>
          <w:rStyle w:val="IntenseEmphasis"/>
          <w:rFonts w:ascii="Times New Roman" w:hAnsi="Times New Roman" w:cs="Times New Roman"/>
          <w:color w:val="632423" w:themeColor="accent2" w:themeShade="80"/>
          <w:sz w:val="44"/>
          <w:szCs w:val="44"/>
          <w:lang w:val="it-IT"/>
        </w:rPr>
        <w:t>ć</w:t>
      </w:r>
      <w:r w:rsidRPr="008843B4">
        <w:rPr>
          <w:rStyle w:val="IntenseEmphasis"/>
          <w:rFonts w:ascii="Curlz MT" w:hAnsi="Curlz MT" w:cs="Apple Chancery"/>
          <w:color w:val="632423" w:themeColor="accent2" w:themeShade="80"/>
          <w:sz w:val="44"/>
          <w:szCs w:val="44"/>
          <w:lang w:val="it-IT"/>
        </w:rPr>
        <w:t xml:space="preserve"> i Nova</w:t>
      </w:r>
    </w:p>
    <w:p w:rsidR="009B3334" w:rsidRPr="008843B4" w:rsidRDefault="009B3334" w:rsidP="009B3334">
      <w:pPr>
        <w:pStyle w:val="BodyText"/>
        <w:ind w:left="8"/>
        <w:jc w:val="center"/>
        <w:rPr>
          <w:rStyle w:val="IntenseEmphasis"/>
          <w:rFonts w:ascii="Curlz MT" w:hAnsi="Curlz MT" w:cs="Apple Chancery"/>
          <w:color w:val="632423" w:themeColor="accent2" w:themeShade="80"/>
          <w:sz w:val="44"/>
          <w:szCs w:val="44"/>
          <w:lang w:val="it-IT"/>
        </w:rPr>
      </w:pPr>
      <w:r w:rsidRPr="008843B4">
        <w:rPr>
          <w:rStyle w:val="IntenseEmphasis"/>
          <w:rFonts w:ascii="Curlz MT" w:hAnsi="Curlz MT" w:cs="Apple Chancery"/>
          <w:color w:val="632423" w:themeColor="accent2" w:themeShade="80"/>
          <w:sz w:val="44"/>
          <w:szCs w:val="44"/>
          <w:lang w:val="it-IT"/>
        </w:rPr>
        <w:t xml:space="preserve">2015. </w:t>
      </w:r>
      <w:r w:rsidR="007C1FE2" w:rsidRPr="008843B4">
        <w:rPr>
          <w:rStyle w:val="IntenseEmphasis"/>
          <w:rFonts w:ascii="Curlz MT" w:hAnsi="Curlz MT" w:cs="Apple Chancery"/>
          <w:color w:val="632423" w:themeColor="accent2" w:themeShade="80"/>
          <w:sz w:val="44"/>
          <w:szCs w:val="44"/>
          <w:lang w:val="it-IT"/>
        </w:rPr>
        <w:t>g</w:t>
      </w:r>
      <w:r w:rsidRPr="008843B4">
        <w:rPr>
          <w:rStyle w:val="IntenseEmphasis"/>
          <w:rFonts w:ascii="Curlz MT" w:hAnsi="Curlz MT" w:cs="Apple Chancery"/>
          <w:color w:val="632423" w:themeColor="accent2" w:themeShade="80"/>
          <w:sz w:val="44"/>
          <w:szCs w:val="44"/>
          <w:lang w:val="it-IT"/>
        </w:rPr>
        <w:t>odina</w:t>
      </w:r>
      <w:r w:rsidR="007C1FE2" w:rsidRPr="008843B4">
        <w:rPr>
          <w:rStyle w:val="IntenseEmphasis"/>
          <w:rFonts w:ascii="Curlz MT" w:hAnsi="Curlz MT" w:cs="Apple Chancery"/>
          <w:color w:val="632423" w:themeColor="accent2" w:themeShade="80"/>
          <w:sz w:val="44"/>
          <w:szCs w:val="44"/>
          <w:lang w:val="it-IT"/>
        </w:rPr>
        <w:t>!</w:t>
      </w:r>
    </w:p>
    <w:p w:rsidR="00921AA6" w:rsidRPr="008843B4" w:rsidRDefault="00921AA6" w:rsidP="00921AA6">
      <w:pPr>
        <w:spacing w:after="0" w:line="240" w:lineRule="auto"/>
        <w:jc w:val="center"/>
        <w:rPr>
          <w:rFonts w:ascii="Calibri Light" w:hAnsi="Calibri Light" w:cs="Arabic Typesetting"/>
          <w:i/>
          <w:color w:val="632423" w:themeColor="accent2" w:themeShade="80"/>
          <w:sz w:val="20"/>
          <w:szCs w:val="20"/>
          <w:lang w:val="it-IT"/>
        </w:rPr>
      </w:pPr>
    </w:p>
    <w:p w:rsidR="00921AA6" w:rsidRPr="008843B4" w:rsidRDefault="00921AA6" w:rsidP="00921AA6">
      <w:pPr>
        <w:spacing w:after="0" w:line="240" w:lineRule="auto"/>
        <w:jc w:val="center"/>
        <w:rPr>
          <w:rFonts w:ascii="Calibri Light" w:hAnsi="Calibri Light" w:cs="Arabic Typesetting"/>
          <w:i/>
          <w:color w:val="632423" w:themeColor="accent2" w:themeShade="80"/>
          <w:sz w:val="20"/>
          <w:szCs w:val="20"/>
          <w:lang w:val="it-IT"/>
        </w:rPr>
      </w:pPr>
    </w:p>
    <w:p w:rsidR="00921AA6" w:rsidRPr="008843B4" w:rsidRDefault="00921AA6" w:rsidP="00921AA6">
      <w:pPr>
        <w:spacing w:after="0" w:line="240" w:lineRule="auto"/>
        <w:jc w:val="center"/>
        <w:rPr>
          <w:rFonts w:ascii="Calibri Light" w:hAnsi="Calibri Light" w:cs="Arabic Typesetting"/>
          <w:i/>
          <w:color w:val="632423" w:themeColor="accent2" w:themeShade="80"/>
          <w:sz w:val="18"/>
          <w:szCs w:val="18"/>
          <w:lang w:val="it-IT"/>
        </w:rPr>
      </w:pPr>
      <w:r w:rsidRPr="008843B4">
        <w:rPr>
          <w:rFonts w:ascii="Calibri Light" w:hAnsi="Calibri Light" w:cs="Arabic Typesetting"/>
          <w:i/>
          <w:color w:val="632423" w:themeColor="accent2" w:themeShade="80"/>
          <w:sz w:val="18"/>
          <w:szCs w:val="18"/>
          <w:lang w:val="it-IT"/>
        </w:rPr>
        <w:t>BUON NATALE</w:t>
      </w:r>
      <w:r w:rsidRPr="008843B4">
        <w:rPr>
          <w:rStyle w:val="apple-converted-space"/>
          <w:rFonts w:ascii="Calibri Light" w:hAnsi="Calibri Light" w:cs="Arabic Typesetting"/>
          <w:i/>
          <w:color w:val="632423" w:themeColor="accent2" w:themeShade="80"/>
          <w:sz w:val="18"/>
          <w:szCs w:val="18"/>
          <w:lang w:val="it-IT"/>
        </w:rPr>
        <w:t> </w:t>
      </w:r>
      <w:r w:rsidRPr="008843B4">
        <w:rPr>
          <w:rFonts w:ascii="Calibri Light" w:hAnsi="Calibri Light" w:cs="Arabic Typesetting"/>
          <w:i/>
          <w:color w:val="632423" w:themeColor="accent2" w:themeShade="80"/>
          <w:sz w:val="18"/>
          <w:szCs w:val="18"/>
          <w:lang w:val="it-IT"/>
        </w:rPr>
        <w:t>E FELICE ANNO NUOVO (It)</w:t>
      </w:r>
    </w:p>
    <w:p w:rsidR="00921AA6" w:rsidRPr="008843B4" w:rsidRDefault="00921AA6" w:rsidP="00921AA6">
      <w:pPr>
        <w:spacing w:after="0" w:line="240" w:lineRule="auto"/>
        <w:jc w:val="center"/>
        <w:rPr>
          <w:rFonts w:ascii="Calibri Light" w:hAnsi="Calibri Light" w:cs="Arabic Typesetting"/>
          <w:i/>
          <w:color w:val="632423" w:themeColor="accent2" w:themeShade="80"/>
          <w:sz w:val="18"/>
          <w:szCs w:val="18"/>
        </w:rPr>
      </w:pPr>
      <w:r w:rsidRPr="008843B4">
        <w:rPr>
          <w:rFonts w:ascii="Calibri Light" w:hAnsi="Calibri Light" w:cs="Arabic Typesetting"/>
          <w:i/>
          <w:color w:val="632423" w:themeColor="accent2" w:themeShade="80"/>
          <w:sz w:val="18"/>
          <w:szCs w:val="18"/>
          <w:lang/>
        </w:rPr>
        <w:t>MERRY CHRISTMAS AND HAPPY</w:t>
      </w:r>
      <w:r w:rsidRPr="008843B4">
        <w:rPr>
          <w:rStyle w:val="apple-converted-space"/>
          <w:rFonts w:ascii="Calibri Light" w:hAnsi="Calibri Light" w:cs="Arabic Typesetting"/>
          <w:i/>
          <w:color w:val="632423" w:themeColor="accent2" w:themeShade="80"/>
          <w:sz w:val="18"/>
          <w:szCs w:val="18"/>
          <w:lang/>
        </w:rPr>
        <w:t> </w:t>
      </w:r>
      <w:r w:rsidRPr="008843B4">
        <w:rPr>
          <w:rFonts w:ascii="Calibri Light" w:hAnsi="Calibri Light" w:cs="Arabic Typesetting"/>
          <w:i/>
          <w:color w:val="632423" w:themeColor="accent2" w:themeShade="80"/>
          <w:sz w:val="18"/>
          <w:szCs w:val="18"/>
          <w:lang/>
        </w:rPr>
        <w:t>NEW</w:t>
      </w:r>
      <w:r w:rsidRPr="008843B4">
        <w:rPr>
          <w:rStyle w:val="apple-converted-space"/>
          <w:rFonts w:ascii="Calibri Light" w:hAnsi="Calibri Light" w:cs="Arabic Typesetting"/>
          <w:i/>
          <w:color w:val="632423" w:themeColor="accent2" w:themeShade="80"/>
          <w:sz w:val="18"/>
          <w:szCs w:val="18"/>
          <w:lang/>
        </w:rPr>
        <w:t> YEAR (Eng)</w:t>
      </w:r>
    </w:p>
    <w:p w:rsidR="00921AA6" w:rsidRPr="008843B4" w:rsidRDefault="00921AA6" w:rsidP="00921AA6">
      <w:pPr>
        <w:spacing w:after="0" w:line="240" w:lineRule="auto"/>
        <w:jc w:val="center"/>
        <w:rPr>
          <w:rFonts w:ascii="Calibri Light" w:hAnsi="Calibri Light" w:cs="Arabic Typesetting"/>
          <w:i/>
          <w:color w:val="632423" w:themeColor="accent2" w:themeShade="80"/>
          <w:sz w:val="18"/>
          <w:szCs w:val="18"/>
          <w:lang w:val="hr-HR"/>
        </w:rPr>
      </w:pPr>
      <w:r w:rsidRPr="008843B4">
        <w:rPr>
          <w:rFonts w:ascii="Calibri Light" w:hAnsi="Calibri Light" w:cs="Arabic Typesetting"/>
          <w:i/>
          <w:color w:val="632423" w:themeColor="accent2" w:themeShade="80"/>
          <w:sz w:val="18"/>
          <w:szCs w:val="18"/>
          <w:lang w:val="be-BY"/>
        </w:rPr>
        <w:t>ВЯСЁЛАГА КАЛЯДАЎ І ШЧАСЛІВАГА НОВАГА ГОДА</w:t>
      </w:r>
      <w:r w:rsidRPr="008843B4">
        <w:rPr>
          <w:rFonts w:ascii="Calibri Light" w:hAnsi="Calibri Light" w:cs="Arabic Typesetting"/>
          <w:i/>
          <w:color w:val="632423" w:themeColor="accent2" w:themeShade="80"/>
          <w:sz w:val="18"/>
          <w:szCs w:val="18"/>
          <w:lang w:val="hr-HR"/>
        </w:rPr>
        <w:t xml:space="preserve"> (Bjeloruski) </w:t>
      </w:r>
    </w:p>
    <w:p w:rsidR="00921AA6" w:rsidRPr="008843B4" w:rsidRDefault="00921AA6" w:rsidP="00921AA6">
      <w:pPr>
        <w:spacing w:after="0" w:line="240" w:lineRule="auto"/>
        <w:jc w:val="center"/>
        <w:rPr>
          <w:rFonts w:ascii="Calibri Light" w:hAnsi="Calibri Light" w:cs="Arabic Typesetting"/>
          <w:i/>
          <w:color w:val="632423" w:themeColor="accent2" w:themeShade="80"/>
          <w:sz w:val="18"/>
          <w:szCs w:val="18"/>
          <w:lang w:val="hr-HR"/>
        </w:rPr>
      </w:pPr>
      <w:r w:rsidRPr="008843B4">
        <w:rPr>
          <w:rFonts w:ascii="Calibri Light" w:hAnsi="Calibri Light" w:cs="Arabic Typesetting"/>
          <w:i/>
          <w:color w:val="632423" w:themeColor="accent2" w:themeShade="80"/>
          <w:sz w:val="18"/>
          <w:szCs w:val="18"/>
          <w:lang w:val="hr-HR"/>
        </w:rPr>
        <w:t xml:space="preserve">ВЕСЕЛОГО РОЖДЕСТВА И СЧАСТЛИВОГО НОВОГО ГОДА </w:t>
      </w:r>
      <w:r w:rsidRPr="008843B4">
        <w:rPr>
          <w:rStyle w:val="apple-converted-space"/>
          <w:rFonts w:ascii="Calibri Light" w:hAnsi="Calibri Light" w:cs="Arabic Typesetting"/>
          <w:i/>
          <w:color w:val="632423" w:themeColor="accent2" w:themeShade="80"/>
          <w:sz w:val="18"/>
          <w:szCs w:val="18"/>
        </w:rPr>
        <w:t> </w:t>
      </w:r>
      <w:r w:rsidRPr="008843B4">
        <w:rPr>
          <w:rStyle w:val="apple-converted-space"/>
          <w:rFonts w:ascii="Calibri Light" w:hAnsi="Calibri Light" w:cs="Arabic Typesetting"/>
          <w:i/>
          <w:color w:val="632423" w:themeColor="accent2" w:themeShade="80"/>
          <w:sz w:val="18"/>
          <w:szCs w:val="18"/>
          <w:lang w:val="hr-HR"/>
        </w:rPr>
        <w:t>(</w:t>
      </w:r>
      <w:proofErr w:type="spellStart"/>
      <w:r w:rsidRPr="008843B4">
        <w:rPr>
          <w:rStyle w:val="apple-converted-space"/>
          <w:rFonts w:ascii="Calibri Light" w:hAnsi="Calibri Light" w:cs="Arabic Typesetting"/>
          <w:i/>
          <w:color w:val="632423" w:themeColor="accent2" w:themeShade="80"/>
          <w:sz w:val="18"/>
          <w:szCs w:val="18"/>
        </w:rPr>
        <w:t>Ruski</w:t>
      </w:r>
      <w:proofErr w:type="spellEnd"/>
      <w:r w:rsidRPr="008843B4">
        <w:rPr>
          <w:rStyle w:val="apple-converted-space"/>
          <w:rFonts w:ascii="Calibri Light" w:hAnsi="Calibri Light" w:cs="Arabic Typesetting"/>
          <w:i/>
          <w:color w:val="632423" w:themeColor="accent2" w:themeShade="80"/>
          <w:sz w:val="18"/>
          <w:szCs w:val="18"/>
          <w:lang w:val="hr-HR"/>
        </w:rPr>
        <w:t>)</w:t>
      </w:r>
    </w:p>
    <w:p w:rsidR="00921AA6" w:rsidRPr="008843B4" w:rsidRDefault="00921AA6" w:rsidP="00750E25">
      <w:pPr>
        <w:spacing w:after="0" w:line="240" w:lineRule="auto"/>
        <w:jc w:val="center"/>
        <w:rPr>
          <w:rFonts w:ascii="Calibri Light" w:hAnsi="Calibri Light" w:cs="Arabic Typesetting"/>
          <w:i/>
          <w:color w:val="632423" w:themeColor="accent2" w:themeShade="80"/>
          <w:sz w:val="18"/>
          <w:szCs w:val="18"/>
          <w:lang w:val="hr-HR"/>
        </w:rPr>
      </w:pPr>
      <w:r w:rsidRPr="008843B4">
        <w:rPr>
          <w:rFonts w:ascii="Calibri Light" w:hAnsi="Calibri Light" w:cs="Arabic Typesetting"/>
          <w:i/>
          <w:color w:val="632423" w:themeColor="accent2" w:themeShade="80"/>
          <w:sz w:val="18"/>
          <w:szCs w:val="18"/>
          <w:lang w:val="uk-UA"/>
        </w:rPr>
        <w:t>ВЕСЕЛОГО РІЗДВА І ЩАСЛИВОГО НОВОГО РОКУ</w:t>
      </w:r>
      <w:r w:rsidRPr="008843B4">
        <w:rPr>
          <w:rFonts w:ascii="Calibri Light" w:hAnsi="Calibri Light" w:cs="Arabic Typesetting"/>
          <w:i/>
          <w:color w:val="632423" w:themeColor="accent2" w:themeShade="80"/>
          <w:sz w:val="18"/>
          <w:szCs w:val="18"/>
          <w:lang w:val="hr-HR"/>
        </w:rPr>
        <w:t xml:space="preserve"> (</w:t>
      </w:r>
      <w:proofErr w:type="spellStart"/>
      <w:r w:rsidRPr="008843B4">
        <w:rPr>
          <w:rFonts w:ascii="Calibri Light" w:hAnsi="Calibri Light" w:cs="Arabic Typesetting"/>
          <w:i/>
          <w:color w:val="632423" w:themeColor="accent2" w:themeShade="80"/>
          <w:sz w:val="18"/>
          <w:szCs w:val="18"/>
        </w:rPr>
        <w:t>Ukrajinski</w:t>
      </w:r>
      <w:proofErr w:type="spellEnd"/>
      <w:r w:rsidRPr="008843B4">
        <w:rPr>
          <w:rFonts w:ascii="Calibri Light" w:hAnsi="Calibri Light" w:cs="Arabic Typesetting"/>
          <w:i/>
          <w:color w:val="632423" w:themeColor="accent2" w:themeShade="80"/>
          <w:sz w:val="18"/>
          <w:szCs w:val="18"/>
          <w:lang w:val="hr-HR"/>
        </w:rPr>
        <w:t>)</w:t>
      </w:r>
    </w:p>
    <w:p w:rsidR="00750E25" w:rsidRPr="00750E25" w:rsidRDefault="00750E25" w:rsidP="00750E25">
      <w:pPr>
        <w:spacing w:after="0" w:line="240" w:lineRule="auto"/>
        <w:jc w:val="center"/>
        <w:rPr>
          <w:rFonts w:ascii="Calibri Light" w:hAnsi="Calibri Light" w:cs="Arabic Typesetting"/>
          <w:i/>
          <w:color w:val="632423" w:themeColor="accent2" w:themeShade="80"/>
          <w:sz w:val="20"/>
          <w:szCs w:val="20"/>
        </w:rPr>
      </w:pPr>
      <w:r w:rsidRPr="00750E25">
        <w:rPr>
          <w:rFonts w:ascii="Calibri Light" w:hAnsi="Calibri Light" w:cs="Arabic Typesetting"/>
          <w:i/>
          <w:color w:val="632423" w:themeColor="accent2" w:themeShade="80"/>
          <w:sz w:val="20"/>
          <w:szCs w:val="20"/>
          <w:lang w:val="de-DE"/>
        </w:rPr>
        <w:t>FROHE WEIHNACHTEN UND GLÜCKLICHES NEUES JAHR (Njemački)</w:t>
      </w:r>
    </w:p>
    <w:p w:rsidR="00921AA6" w:rsidRPr="008843B4" w:rsidRDefault="00921AA6" w:rsidP="00750E25">
      <w:pPr>
        <w:spacing w:after="0" w:line="240" w:lineRule="auto"/>
        <w:jc w:val="center"/>
        <w:rPr>
          <w:rFonts w:ascii="Calibri Light" w:hAnsi="Calibri Light" w:cs="Arabic Typesetting"/>
          <w:i/>
          <w:color w:val="632423" w:themeColor="accent2" w:themeShade="80"/>
          <w:sz w:val="18"/>
          <w:szCs w:val="18"/>
          <w:lang w:val="it-IT"/>
        </w:rPr>
      </w:pPr>
      <w:r w:rsidRPr="008843B4">
        <w:rPr>
          <w:rFonts w:ascii="Calibri Light" w:hAnsi="Calibri Light" w:cs="Arabic Typesetting"/>
          <w:i/>
          <w:color w:val="632423" w:themeColor="accent2" w:themeShade="80"/>
          <w:sz w:val="18"/>
          <w:szCs w:val="18"/>
          <w:lang w:val="sl-SI"/>
        </w:rPr>
        <w:t>VESEL BOŽIČ IN SREČNO NOVO LETO (Slo)</w:t>
      </w:r>
    </w:p>
    <w:p w:rsidR="00921AA6" w:rsidRPr="008843B4" w:rsidRDefault="00921AA6" w:rsidP="00750E25">
      <w:pPr>
        <w:spacing w:after="0" w:line="240" w:lineRule="auto"/>
        <w:jc w:val="center"/>
        <w:rPr>
          <w:rFonts w:ascii="Calibri Light" w:hAnsi="Calibri Light" w:cs="Arabic Typesetting"/>
          <w:i/>
          <w:color w:val="632423" w:themeColor="accent2" w:themeShade="80"/>
          <w:sz w:val="18"/>
          <w:szCs w:val="18"/>
          <w:lang w:val="it-IT"/>
        </w:rPr>
      </w:pPr>
      <w:r w:rsidRPr="008843B4">
        <w:rPr>
          <w:rFonts w:ascii="Calibri Light" w:hAnsi="Calibri Light" w:cs="Arabic Typesetting"/>
          <w:i/>
          <w:color w:val="632423" w:themeColor="accent2" w:themeShade="80"/>
          <w:sz w:val="18"/>
          <w:szCs w:val="18"/>
          <w:shd w:val="clear" w:color="auto" w:fill="FFFFFF"/>
          <w:lang w:val="it-IT"/>
        </w:rPr>
        <w:t>SRETAN BOŽIĆ I NOVO LETO (po domaći)</w:t>
      </w:r>
    </w:p>
    <w:p w:rsidR="007C1FE2" w:rsidRPr="008843B4" w:rsidRDefault="007C1FE2" w:rsidP="00750E25">
      <w:pPr>
        <w:pStyle w:val="BodyText"/>
        <w:ind w:left="8"/>
        <w:rPr>
          <w:rFonts w:ascii="Curlz MT" w:hAnsi="Curlz MT" w:cs="Andalus"/>
          <w:b/>
          <w:color w:val="632423" w:themeColor="accent2" w:themeShade="80"/>
          <w:sz w:val="18"/>
          <w:szCs w:val="18"/>
          <w:lang w:val="it-IT"/>
        </w:rPr>
      </w:pPr>
    </w:p>
    <w:p w:rsidR="009053F3" w:rsidRPr="008843B4" w:rsidRDefault="009053F3" w:rsidP="00750E25">
      <w:pPr>
        <w:pStyle w:val="BodyText"/>
        <w:rPr>
          <w:rFonts w:ascii="Curlz MT" w:hAnsi="Curlz MT" w:cs="Andalus"/>
          <w:b/>
          <w:color w:val="632423" w:themeColor="accent2" w:themeShade="80"/>
          <w:sz w:val="24"/>
          <w:lang w:val="it-IT"/>
        </w:rPr>
      </w:pPr>
    </w:p>
    <w:p w:rsidR="009053F3" w:rsidRPr="008843B4" w:rsidRDefault="009053F3" w:rsidP="00750E25">
      <w:pPr>
        <w:pStyle w:val="BodyText"/>
        <w:rPr>
          <w:rFonts w:ascii="Arabic Typesetting" w:hAnsi="Arabic Typesetting" w:cs="Arabic Typesetting"/>
          <w:b/>
          <w:color w:val="632423" w:themeColor="accent2" w:themeShade="80"/>
          <w:sz w:val="24"/>
          <w:lang w:val="it-IT"/>
        </w:rPr>
      </w:pPr>
    </w:p>
    <w:p w:rsidR="007C1FE2" w:rsidRPr="008843B4" w:rsidRDefault="009B3334" w:rsidP="00921AA6">
      <w:pPr>
        <w:pStyle w:val="BodyText"/>
        <w:jc w:val="center"/>
        <w:rPr>
          <w:rFonts w:ascii="Arabic Typesetting" w:hAnsi="Arabic Typesetting" w:cs="Arabic Typesetting"/>
          <w:b/>
          <w:color w:val="632423" w:themeColor="accent2" w:themeShade="80"/>
          <w:sz w:val="36"/>
          <w:szCs w:val="36"/>
          <w:lang w:val="it-IT"/>
        </w:rPr>
      </w:pPr>
      <w:r w:rsidRPr="008843B4">
        <w:rPr>
          <w:rFonts w:ascii="Arabic Typesetting" w:hAnsi="Arabic Typesetting" w:cs="Arabic Typesetting"/>
          <w:b/>
          <w:color w:val="632423" w:themeColor="accent2" w:themeShade="80"/>
          <w:sz w:val="36"/>
          <w:szCs w:val="36"/>
          <w:lang w:val="it-IT"/>
        </w:rPr>
        <w:t>Zahvala sponzoru:</w:t>
      </w:r>
      <w:bookmarkStart w:id="0" w:name="_GoBack"/>
      <w:bookmarkEnd w:id="0"/>
    </w:p>
    <w:p w:rsidR="009B3334" w:rsidRPr="008843B4" w:rsidRDefault="00157204" w:rsidP="00921AA6">
      <w:pPr>
        <w:pStyle w:val="BodyText"/>
        <w:jc w:val="center"/>
        <w:rPr>
          <w:rFonts w:ascii="Arabic Typesetting" w:hAnsi="Arabic Typesetting" w:cs="Arabic Typesetting"/>
          <w:b/>
          <w:color w:val="632423" w:themeColor="accent2" w:themeShade="80"/>
          <w:sz w:val="36"/>
          <w:szCs w:val="36"/>
          <w:lang w:val="it-IT"/>
        </w:rPr>
      </w:pPr>
      <w:r w:rsidRPr="008843B4">
        <w:rPr>
          <w:rFonts w:ascii="Arabic Typesetting" w:hAnsi="Arabic Typesetting" w:cs="Arabic Typesetting"/>
          <w:noProof/>
          <w:color w:val="632423" w:themeColor="accent2" w:themeShade="80"/>
          <w:sz w:val="36"/>
          <w:szCs w:val="36"/>
          <w:lang w:val="hr-HR" w:eastAsia="hr-HR"/>
        </w:rPr>
        <w:drawing>
          <wp:inline distT="0" distB="0" distL="0" distR="0">
            <wp:extent cx="3848100" cy="1209675"/>
            <wp:effectExtent l="19050" t="0" r="0" b="0"/>
            <wp:docPr id="3" name="Picture 3" descr="Macintosh HD:Users:natalija:Desktop:Screen Shot 2014-12-16 at 12.45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talija:Desktop:Screen Shot 2014-12-16 at 12.45.2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6285" t="26336" r="24719" b="20619"/>
                    <a:stretch/>
                  </pic:blipFill>
                  <pic:spPr bwMode="auto">
                    <a:xfrm>
                      <a:off x="0" y="0"/>
                      <a:ext cx="3845581" cy="120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3956" w:rsidRPr="008843B4" w:rsidRDefault="00923956" w:rsidP="00B65C41">
      <w:pPr>
        <w:pStyle w:val="BodyText"/>
        <w:numPr>
          <w:ilvl w:val="0"/>
          <w:numId w:val="2"/>
        </w:numPr>
        <w:jc w:val="center"/>
        <w:rPr>
          <w:rFonts w:ascii="Arabic Typesetting" w:hAnsi="Arabic Typesetting" w:cs="Arabic Typesetting"/>
          <w:b/>
          <w:color w:val="632423" w:themeColor="accent2" w:themeShade="80"/>
          <w:sz w:val="36"/>
          <w:szCs w:val="36"/>
          <w:lang w:val="it-IT"/>
        </w:rPr>
      </w:pPr>
      <w:r w:rsidRPr="008843B4">
        <w:rPr>
          <w:rFonts w:ascii="Arabic Typesetting" w:hAnsi="Arabic Typesetting" w:cs="Arabic Typesetting"/>
          <w:b/>
          <w:color w:val="632423" w:themeColor="accent2" w:themeShade="80"/>
          <w:sz w:val="36"/>
          <w:szCs w:val="36"/>
          <w:lang w:val="it-IT"/>
        </w:rPr>
        <w:t>Štangera 44, Volosko</w:t>
      </w:r>
    </w:p>
    <w:p w:rsidR="009053F3" w:rsidRPr="008843B4" w:rsidRDefault="00923956" w:rsidP="00921AA6">
      <w:pPr>
        <w:pStyle w:val="BodyText"/>
        <w:jc w:val="center"/>
        <w:rPr>
          <w:rFonts w:ascii="Arabic Typesetting" w:hAnsi="Arabic Typesetting" w:cs="Arabic Typesetting"/>
          <w:b/>
          <w:color w:val="632423" w:themeColor="accent2" w:themeShade="80"/>
          <w:sz w:val="36"/>
          <w:szCs w:val="36"/>
          <w:lang w:val="it-IT"/>
        </w:rPr>
      </w:pPr>
      <w:r w:rsidRPr="008843B4">
        <w:rPr>
          <w:rFonts w:ascii="Arabic Typesetting" w:hAnsi="Arabic Typesetting" w:cs="Arabic Typesetting"/>
          <w:b/>
          <w:color w:val="632423" w:themeColor="accent2" w:themeShade="80"/>
          <w:sz w:val="36"/>
          <w:szCs w:val="36"/>
          <w:lang w:val="it-IT"/>
        </w:rPr>
        <w:t>Tel. 051/701-217</w:t>
      </w:r>
    </w:p>
    <w:p w:rsidR="00921AA6" w:rsidRPr="008843B4" w:rsidRDefault="00921AA6" w:rsidP="009053F3">
      <w:pPr>
        <w:pStyle w:val="BodyText"/>
        <w:ind w:left="1416"/>
        <w:jc w:val="left"/>
        <w:rPr>
          <w:rFonts w:ascii="Arabic Typesetting" w:hAnsi="Arabic Typesetting" w:cs="Arabic Typesetting"/>
          <w:b/>
          <w:color w:val="632423" w:themeColor="accent2" w:themeShade="80"/>
          <w:szCs w:val="20"/>
          <w:lang w:val="it-IT"/>
        </w:rPr>
      </w:pPr>
    </w:p>
    <w:p w:rsidR="00921AA6" w:rsidRPr="008843B4" w:rsidRDefault="008843B4" w:rsidP="00921AA6">
      <w:pPr>
        <w:spacing w:after="0" w:line="240" w:lineRule="auto"/>
        <w:jc w:val="center"/>
        <w:rPr>
          <w:color w:val="632423" w:themeColor="accent2" w:themeShade="80"/>
          <w:sz w:val="20"/>
        </w:rPr>
      </w:pPr>
      <w:r w:rsidRPr="008843B4">
        <w:rPr>
          <w:color w:val="632423" w:themeColor="accent2" w:themeShade="80"/>
          <w:sz w:val="20"/>
        </w:rPr>
        <w:object w:dxaOrig="3860" w:dyaOrig="2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55pt;height:102.55pt" o:ole="">
            <v:imagedata r:id="rId7" o:title=""/>
          </v:shape>
          <o:OLEObject Type="Embed" ProgID="CorelDraw.Graphic.7" ShapeID="_x0000_i1025" DrawAspect="Content" ObjectID="_1480339162" r:id="rId8"/>
        </w:object>
      </w:r>
    </w:p>
    <w:p w:rsidR="00921AA6" w:rsidRPr="008843B4" w:rsidRDefault="00921AA6" w:rsidP="00921AA6">
      <w:pPr>
        <w:spacing w:after="0" w:line="240" w:lineRule="auto"/>
        <w:jc w:val="center"/>
        <w:rPr>
          <w:rFonts w:ascii="Andalus" w:hAnsi="Andalus" w:cs="Andalus"/>
          <w:color w:val="632423" w:themeColor="accent2" w:themeShade="80"/>
          <w:sz w:val="16"/>
          <w:szCs w:val="16"/>
          <w:lang w:val="it-IT"/>
        </w:rPr>
      </w:pPr>
    </w:p>
    <w:p w:rsidR="00921AA6" w:rsidRPr="008843B4" w:rsidRDefault="00921AA6" w:rsidP="00921AA6">
      <w:pPr>
        <w:spacing w:after="0" w:line="240" w:lineRule="auto"/>
        <w:jc w:val="center"/>
        <w:rPr>
          <w:rFonts w:ascii="Andalus" w:hAnsi="Andalus" w:cs="Andalus"/>
          <w:color w:val="632423" w:themeColor="accent2" w:themeShade="80"/>
          <w:sz w:val="16"/>
          <w:szCs w:val="16"/>
          <w:lang w:val="it-IT"/>
        </w:rPr>
      </w:pPr>
      <w:r w:rsidRPr="008843B4">
        <w:rPr>
          <w:rFonts w:ascii="Andalus" w:hAnsi="Andalus" w:cs="Andalus"/>
          <w:color w:val="632423" w:themeColor="accent2" w:themeShade="80"/>
          <w:sz w:val="16"/>
          <w:szCs w:val="16"/>
          <w:lang w:val="it-IT"/>
        </w:rPr>
        <w:t xml:space="preserve">Andrije Štangera 67 / 51410 Opatija / tel: 051 701 390 / fax: 051 701 391 </w:t>
      </w:r>
    </w:p>
    <w:p w:rsidR="00921AA6" w:rsidRPr="008843B4" w:rsidRDefault="00921AA6" w:rsidP="00921AA6">
      <w:pPr>
        <w:autoSpaceDE w:val="0"/>
        <w:autoSpaceDN w:val="0"/>
        <w:adjustRightInd w:val="0"/>
        <w:spacing w:after="0" w:line="240" w:lineRule="auto"/>
        <w:jc w:val="center"/>
        <w:rPr>
          <w:rFonts w:ascii="Andalus" w:hAnsi="Andalus" w:cs="Andalus"/>
          <w:b/>
          <w:color w:val="632423" w:themeColor="accent2" w:themeShade="80"/>
          <w:sz w:val="44"/>
          <w:szCs w:val="44"/>
          <w:lang w:val="it-IT"/>
        </w:rPr>
      </w:pPr>
      <w:r w:rsidRPr="008843B4">
        <w:rPr>
          <w:rFonts w:ascii="Andalus" w:hAnsi="Andalus" w:cs="Andalus"/>
          <w:color w:val="632423" w:themeColor="accent2" w:themeShade="80"/>
          <w:sz w:val="16"/>
          <w:szCs w:val="16"/>
          <w:lang w:val="it-IT"/>
        </w:rPr>
        <w:t xml:space="preserve"> e-mail: </w:t>
      </w:r>
      <w:hyperlink r:id="rId9" w:history="1">
        <w:r w:rsidRPr="008843B4">
          <w:rPr>
            <w:rStyle w:val="Hyperlink"/>
            <w:rFonts w:ascii="Andalus" w:hAnsi="Andalus" w:cs="Andalus"/>
            <w:color w:val="632423" w:themeColor="accent2" w:themeShade="80"/>
            <w:sz w:val="16"/>
            <w:szCs w:val="16"/>
            <w:u w:val="none"/>
            <w:lang w:val="it-IT"/>
          </w:rPr>
          <w:t>mirkovic.school@gmail.com</w:t>
        </w:r>
      </w:hyperlink>
      <w:r w:rsidRPr="008843B4">
        <w:rPr>
          <w:rFonts w:ascii="Andalus" w:hAnsi="Andalus" w:cs="Andalus"/>
          <w:color w:val="632423" w:themeColor="accent2" w:themeShade="80"/>
          <w:sz w:val="16"/>
          <w:szCs w:val="16"/>
          <w:lang w:val="it-IT"/>
        </w:rPr>
        <w:t xml:space="preserve"> / </w:t>
      </w:r>
      <w:r w:rsidRPr="008843B4">
        <w:rPr>
          <w:rFonts w:ascii="Andalus" w:hAnsi="Andalus" w:cs="Andalus"/>
          <w:color w:val="632423" w:themeColor="accent2" w:themeShade="80"/>
          <w:sz w:val="16"/>
          <w:szCs w:val="16"/>
        </w:rPr>
        <w:fldChar w:fldCharType="begin"/>
      </w:r>
      <w:r w:rsidRPr="008843B4">
        <w:rPr>
          <w:rFonts w:ascii="Andalus" w:hAnsi="Andalus" w:cs="Andalus"/>
          <w:color w:val="632423" w:themeColor="accent2" w:themeShade="80"/>
          <w:sz w:val="16"/>
          <w:szCs w:val="16"/>
          <w:lang w:val="it-IT"/>
        </w:rPr>
        <w:instrText xml:space="preserve"> HYPERLINK "http://www.ogs-mirkovic-opatija.skole.hr" </w:instrText>
      </w:r>
      <w:r w:rsidRPr="008843B4">
        <w:rPr>
          <w:rFonts w:ascii="Andalus" w:hAnsi="Andalus" w:cs="Andalus"/>
          <w:color w:val="632423" w:themeColor="accent2" w:themeShade="80"/>
          <w:sz w:val="16"/>
          <w:szCs w:val="16"/>
        </w:rPr>
      </w:r>
      <w:r w:rsidRPr="008843B4">
        <w:rPr>
          <w:rFonts w:ascii="Andalus" w:hAnsi="Andalus" w:cs="Andalus"/>
          <w:color w:val="632423" w:themeColor="accent2" w:themeShade="80"/>
          <w:sz w:val="16"/>
          <w:szCs w:val="16"/>
        </w:rPr>
        <w:fldChar w:fldCharType="separate"/>
      </w:r>
      <w:r w:rsidRPr="008843B4">
        <w:rPr>
          <w:rStyle w:val="Hyperlink"/>
          <w:rFonts w:ascii="Andalus" w:hAnsi="Andalus" w:cs="Andalus"/>
          <w:color w:val="632423" w:themeColor="accent2" w:themeShade="80"/>
          <w:sz w:val="16"/>
          <w:szCs w:val="16"/>
          <w:u w:val="none"/>
          <w:lang w:val="it-IT"/>
        </w:rPr>
        <w:t>www.ogs-mirkovic-opatija.skole.hr</w:t>
      </w:r>
      <w:r w:rsidRPr="008843B4">
        <w:rPr>
          <w:rFonts w:ascii="Andalus" w:hAnsi="Andalus" w:cs="Andalus"/>
          <w:color w:val="632423" w:themeColor="accent2" w:themeShade="80"/>
          <w:sz w:val="16"/>
          <w:szCs w:val="16"/>
        </w:rPr>
        <w:fldChar w:fldCharType="end"/>
      </w:r>
    </w:p>
    <w:p w:rsidR="00FC4A49" w:rsidRPr="004A55BE" w:rsidRDefault="009053F3" w:rsidP="009B3334">
      <w:pPr>
        <w:pStyle w:val="BodyText"/>
        <w:rPr>
          <w:rFonts w:ascii="Curlz MT" w:hAnsi="Curlz MT" w:cs="Andalus"/>
          <w:b/>
          <w:color w:val="C00000"/>
          <w:sz w:val="96"/>
          <w:szCs w:val="96"/>
          <w:lang w:val="it-IT"/>
        </w:rPr>
      </w:pPr>
      <w:r>
        <w:rPr>
          <w:rFonts w:ascii="Curlz MT" w:hAnsi="Curlz MT" w:cs="Andalus"/>
          <w:b/>
          <w:color w:val="FF0000"/>
          <w:sz w:val="96"/>
          <w:szCs w:val="96"/>
          <w:lang w:val="it-IT"/>
        </w:rPr>
        <w:lastRenderedPageBreak/>
        <w:t xml:space="preserve"> </w:t>
      </w:r>
      <w:r w:rsidR="007B1D56">
        <w:rPr>
          <w:rFonts w:ascii="Curlz MT" w:hAnsi="Curlz MT" w:cs="Andalus"/>
          <w:b/>
          <w:color w:val="FF0000"/>
          <w:sz w:val="96"/>
          <w:szCs w:val="96"/>
          <w:lang w:val="it-IT"/>
        </w:rPr>
        <w:t xml:space="preserve"> </w:t>
      </w:r>
      <w:r w:rsidR="00FC4A49" w:rsidRPr="00DB0011">
        <w:rPr>
          <w:rFonts w:ascii="Curlz MT" w:hAnsi="Curlz MT" w:cs="Andalus"/>
          <w:b/>
          <w:color w:val="FF0000"/>
          <w:sz w:val="96"/>
          <w:szCs w:val="96"/>
          <w:lang w:val="it-IT"/>
        </w:rPr>
        <w:t>K</w:t>
      </w:r>
      <w:r w:rsidR="00FC4A49" w:rsidRPr="004A55BE">
        <w:rPr>
          <w:rFonts w:ascii="Curlz MT" w:hAnsi="Curlz MT" w:cs="Andalus"/>
          <w:b/>
          <w:color w:val="C00000"/>
          <w:sz w:val="96"/>
          <w:szCs w:val="96"/>
          <w:lang w:val="it-IT"/>
        </w:rPr>
        <w:t xml:space="preserve"> </w:t>
      </w:r>
      <w:r w:rsidR="00FC4A49" w:rsidRPr="00DB0011">
        <w:rPr>
          <w:rFonts w:ascii="Curlz MT" w:hAnsi="Curlz MT" w:cs="Andalus"/>
          <w:b/>
          <w:color w:val="008000"/>
          <w:sz w:val="96"/>
          <w:szCs w:val="96"/>
          <w:lang w:val="it-IT"/>
        </w:rPr>
        <w:t>O</w:t>
      </w:r>
      <w:r w:rsidR="00FC4A49" w:rsidRPr="004A55BE">
        <w:rPr>
          <w:rFonts w:ascii="Curlz MT" w:hAnsi="Curlz MT" w:cs="Andalus"/>
          <w:b/>
          <w:color w:val="C00000"/>
          <w:sz w:val="96"/>
          <w:szCs w:val="96"/>
          <w:lang w:val="it-IT"/>
        </w:rPr>
        <w:t xml:space="preserve"> </w:t>
      </w:r>
      <w:r w:rsidR="00FC4A49" w:rsidRPr="00DB0011">
        <w:rPr>
          <w:rFonts w:ascii="Curlz MT" w:hAnsi="Curlz MT" w:cs="Andalus"/>
          <w:b/>
          <w:color w:val="FF0000"/>
          <w:sz w:val="96"/>
          <w:szCs w:val="96"/>
          <w:lang w:val="it-IT"/>
        </w:rPr>
        <w:t>N</w:t>
      </w:r>
      <w:r w:rsidR="00FC4A49" w:rsidRPr="004A55BE">
        <w:rPr>
          <w:rFonts w:ascii="Curlz MT" w:hAnsi="Curlz MT" w:cs="Andalus"/>
          <w:b/>
          <w:color w:val="C00000"/>
          <w:sz w:val="96"/>
          <w:szCs w:val="96"/>
          <w:lang w:val="it-IT"/>
        </w:rPr>
        <w:t xml:space="preserve"> </w:t>
      </w:r>
      <w:r w:rsidR="00FC4A49" w:rsidRPr="00DB0011">
        <w:rPr>
          <w:rFonts w:ascii="Curlz MT" w:hAnsi="Curlz MT" w:cs="Andalus"/>
          <w:b/>
          <w:color w:val="FFFF00"/>
          <w:sz w:val="96"/>
          <w:szCs w:val="96"/>
          <w:lang w:val="it-IT"/>
        </w:rPr>
        <w:t>C</w:t>
      </w:r>
      <w:r w:rsidR="00FC4A49" w:rsidRPr="004A55BE">
        <w:rPr>
          <w:rFonts w:ascii="Curlz MT" w:hAnsi="Curlz MT" w:cs="Andalus"/>
          <w:b/>
          <w:color w:val="C00000"/>
          <w:sz w:val="96"/>
          <w:szCs w:val="96"/>
          <w:lang w:val="it-IT"/>
        </w:rPr>
        <w:t xml:space="preserve"> </w:t>
      </w:r>
      <w:r w:rsidR="00FC4A49" w:rsidRPr="00DB0011">
        <w:rPr>
          <w:rFonts w:ascii="Curlz MT" w:hAnsi="Curlz MT" w:cs="Andalus"/>
          <w:b/>
          <w:color w:val="FF0000"/>
          <w:sz w:val="96"/>
          <w:szCs w:val="96"/>
          <w:lang w:val="it-IT"/>
        </w:rPr>
        <w:t>E</w:t>
      </w:r>
      <w:r w:rsidR="00FC4A49" w:rsidRPr="004A55BE">
        <w:rPr>
          <w:rFonts w:ascii="Curlz MT" w:hAnsi="Curlz MT" w:cs="Andalus"/>
          <w:b/>
          <w:color w:val="C00000"/>
          <w:sz w:val="96"/>
          <w:szCs w:val="96"/>
          <w:lang w:val="it-IT"/>
        </w:rPr>
        <w:t xml:space="preserve"> </w:t>
      </w:r>
      <w:r w:rsidR="00FC4A49" w:rsidRPr="00921AA6">
        <w:rPr>
          <w:rFonts w:ascii="Curlz MT" w:hAnsi="Curlz MT" w:cs="Andalus"/>
          <w:b/>
          <w:color w:val="00B050"/>
          <w:sz w:val="96"/>
          <w:szCs w:val="96"/>
          <w:lang w:val="it-IT"/>
        </w:rPr>
        <w:t>R</w:t>
      </w:r>
      <w:r w:rsidR="00FC4A49" w:rsidRPr="004A55BE">
        <w:rPr>
          <w:rFonts w:ascii="Curlz MT" w:hAnsi="Curlz MT" w:cs="Andalus"/>
          <w:b/>
          <w:color w:val="C00000"/>
          <w:sz w:val="96"/>
          <w:szCs w:val="96"/>
          <w:lang w:val="it-IT"/>
        </w:rPr>
        <w:t xml:space="preserve"> </w:t>
      </w:r>
      <w:r w:rsidR="00FC4A49" w:rsidRPr="00DB0011">
        <w:rPr>
          <w:rFonts w:ascii="Curlz MT" w:hAnsi="Curlz MT" w:cs="Andalus"/>
          <w:b/>
          <w:color w:val="000000" w:themeColor="text1"/>
          <w:sz w:val="96"/>
          <w:szCs w:val="96"/>
          <w:lang w:val="it-IT"/>
        </w:rPr>
        <w:t>T</w:t>
      </w:r>
    </w:p>
    <w:p w:rsidR="00FC4A49" w:rsidRPr="00190689" w:rsidRDefault="00FC4A49" w:rsidP="00FC4A49">
      <w:pPr>
        <w:pStyle w:val="BodyText"/>
        <w:ind w:left="8"/>
        <w:jc w:val="center"/>
        <w:rPr>
          <w:rFonts w:ascii="Candara" w:hAnsi="Candara" w:cs="Andalus"/>
          <w:b/>
          <w:color w:val="632423" w:themeColor="accent2" w:themeShade="80"/>
          <w:sz w:val="56"/>
          <w:szCs w:val="56"/>
          <w:lang w:val="it-IT"/>
        </w:rPr>
      </w:pPr>
    </w:p>
    <w:p w:rsidR="00FC4A49" w:rsidRPr="00190689" w:rsidRDefault="00FC4A49" w:rsidP="00FC4A49">
      <w:pPr>
        <w:pStyle w:val="BodyText"/>
        <w:ind w:left="8"/>
        <w:jc w:val="center"/>
        <w:rPr>
          <w:rFonts w:ascii="Arabic Typesetting" w:hAnsi="Arabic Typesetting" w:cs="Arabic Typesetting"/>
          <w:b/>
          <w:i/>
          <w:color w:val="632423" w:themeColor="accent2" w:themeShade="80"/>
          <w:sz w:val="48"/>
          <w:szCs w:val="48"/>
          <w:lang w:val="it-IT"/>
        </w:rPr>
      </w:pPr>
      <w:r w:rsidRPr="00190689">
        <w:rPr>
          <w:rFonts w:ascii="Arabic Typesetting" w:hAnsi="Arabic Typesetting" w:cs="Arabic Typesetting"/>
          <w:b/>
          <w:i/>
          <w:color w:val="632423" w:themeColor="accent2" w:themeShade="80"/>
          <w:sz w:val="48"/>
          <w:szCs w:val="48"/>
          <w:lang w:val="it-IT"/>
        </w:rPr>
        <w:t>učenika</w:t>
      </w:r>
    </w:p>
    <w:p w:rsidR="00FC4A49" w:rsidRPr="00190689" w:rsidRDefault="00FC4A49" w:rsidP="00FC4A49">
      <w:pPr>
        <w:pStyle w:val="BodyText"/>
        <w:ind w:left="8"/>
        <w:jc w:val="center"/>
        <w:rPr>
          <w:rFonts w:ascii="Arabic Typesetting" w:hAnsi="Arabic Typesetting" w:cs="Arabic Typesetting"/>
          <w:b/>
          <w:i/>
          <w:color w:val="632423" w:themeColor="accent2" w:themeShade="80"/>
          <w:sz w:val="48"/>
          <w:szCs w:val="48"/>
          <w:lang w:val="it-IT"/>
        </w:rPr>
      </w:pPr>
      <w:r w:rsidRPr="00190689">
        <w:rPr>
          <w:rFonts w:ascii="Arabic Typesetting" w:hAnsi="Arabic Typesetting" w:cs="Arabic Typesetting"/>
          <w:b/>
          <w:i/>
          <w:color w:val="632423" w:themeColor="accent2" w:themeShade="80"/>
          <w:sz w:val="48"/>
          <w:szCs w:val="48"/>
          <w:lang w:val="it-IT"/>
        </w:rPr>
        <w:t>Glazbene škole “Mirković”</w:t>
      </w:r>
    </w:p>
    <w:p w:rsidR="00FC4A49" w:rsidRPr="008843B4" w:rsidRDefault="00DB0011" w:rsidP="00DB0011">
      <w:pPr>
        <w:pStyle w:val="BodyText"/>
        <w:ind w:left="8"/>
        <w:jc w:val="center"/>
        <w:rPr>
          <w:rFonts w:ascii="Arabic Typesetting" w:hAnsi="Arabic Typesetting" w:cs="Arabic Typesetting"/>
          <w:b/>
          <w:i/>
          <w:color w:val="632423" w:themeColor="accent2" w:themeShade="80"/>
          <w:sz w:val="44"/>
          <w:szCs w:val="44"/>
          <w:lang w:val="it-IT"/>
        </w:rPr>
      </w:pPr>
      <w:r w:rsidRPr="008843B4">
        <w:rPr>
          <w:rFonts w:ascii="Arabic Typesetting" w:hAnsi="Arabic Typesetting" w:cs="Arabic Typesetting"/>
          <w:b/>
          <w:noProof/>
          <w:snapToGrid/>
          <w:color w:val="632423" w:themeColor="accent2" w:themeShade="80"/>
          <w:sz w:val="96"/>
          <w:szCs w:val="96"/>
          <w:lang w:val="hr-HR"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5727700</wp:posOffset>
            </wp:positionH>
            <wp:positionV relativeFrom="margin">
              <wp:posOffset>2085975</wp:posOffset>
            </wp:positionV>
            <wp:extent cx="3495675" cy="2514600"/>
            <wp:effectExtent l="19050" t="0" r="9525" b="0"/>
            <wp:wrapSquare wrapText="bothSides"/>
            <wp:docPr id="2" name="Picture 2" descr="mede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eki.jpg"/>
                    <pic:cNvPicPr/>
                  </pic:nvPicPr>
                  <pic:blipFill>
                    <a:blip r:embed="rId10" cstate="print"/>
                    <a:srcRect l="2031" t="31472" r="2935" b="23519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51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843B4">
        <w:rPr>
          <w:rFonts w:ascii="Arabic Typesetting" w:hAnsi="Arabic Typesetting" w:cs="Arabic Typesetting"/>
          <w:b/>
          <w:i/>
          <w:color w:val="632423" w:themeColor="accent2" w:themeShade="80"/>
          <w:sz w:val="44"/>
          <w:szCs w:val="44"/>
          <w:lang w:val="it-IT"/>
        </w:rPr>
        <w:t>s</w:t>
      </w:r>
      <w:r w:rsidR="00C7107F" w:rsidRPr="008843B4">
        <w:rPr>
          <w:rFonts w:ascii="Arabic Typesetting" w:hAnsi="Arabic Typesetting" w:cs="Arabic Typesetting"/>
          <w:b/>
          <w:i/>
          <w:color w:val="632423" w:themeColor="accent2" w:themeShade="80"/>
          <w:sz w:val="44"/>
          <w:szCs w:val="44"/>
          <w:lang w:val="it-IT"/>
        </w:rPr>
        <w:t>rijeda</w:t>
      </w:r>
      <w:r w:rsidR="00FC4A49" w:rsidRPr="008843B4">
        <w:rPr>
          <w:rFonts w:ascii="Arabic Typesetting" w:hAnsi="Arabic Typesetting" w:cs="Arabic Typesetting"/>
          <w:b/>
          <w:i/>
          <w:color w:val="632423" w:themeColor="accent2" w:themeShade="80"/>
          <w:sz w:val="44"/>
          <w:szCs w:val="44"/>
          <w:lang w:val="it-IT"/>
        </w:rPr>
        <w:t xml:space="preserve">, </w:t>
      </w:r>
      <w:r w:rsidR="00C7107F" w:rsidRPr="008843B4">
        <w:rPr>
          <w:rFonts w:ascii="Arabic Typesetting" w:hAnsi="Arabic Typesetting" w:cs="Arabic Typesetting"/>
          <w:b/>
          <w:i/>
          <w:color w:val="632423" w:themeColor="accent2" w:themeShade="80"/>
          <w:sz w:val="44"/>
          <w:szCs w:val="44"/>
          <w:lang w:val="it-IT"/>
        </w:rPr>
        <w:t xml:space="preserve">17.12.2014. </w:t>
      </w:r>
      <w:r w:rsidRPr="008843B4">
        <w:rPr>
          <w:rFonts w:ascii="Arabic Typesetting" w:hAnsi="Arabic Typesetting" w:cs="Arabic Typesetting"/>
          <w:b/>
          <w:i/>
          <w:color w:val="632423" w:themeColor="accent2" w:themeShade="80"/>
          <w:sz w:val="44"/>
          <w:szCs w:val="44"/>
          <w:lang w:val="it-IT"/>
        </w:rPr>
        <w:t xml:space="preserve">u </w:t>
      </w:r>
      <w:r w:rsidR="00C7107F" w:rsidRPr="008843B4">
        <w:rPr>
          <w:rFonts w:ascii="Arabic Typesetting" w:hAnsi="Arabic Typesetting" w:cs="Arabic Typesetting"/>
          <w:b/>
          <w:i/>
          <w:color w:val="632423" w:themeColor="accent2" w:themeShade="80"/>
          <w:sz w:val="44"/>
          <w:szCs w:val="44"/>
          <w:lang w:val="it-IT"/>
        </w:rPr>
        <w:t>18</w:t>
      </w:r>
      <w:r w:rsidR="00FC4A49" w:rsidRPr="008843B4">
        <w:rPr>
          <w:rFonts w:ascii="Arabic Typesetting" w:hAnsi="Arabic Typesetting" w:cs="Arabic Typesetting"/>
          <w:b/>
          <w:i/>
          <w:color w:val="632423" w:themeColor="accent2" w:themeShade="80"/>
          <w:sz w:val="44"/>
          <w:szCs w:val="44"/>
          <w:lang w:val="it-IT"/>
        </w:rPr>
        <w:t>,00</w:t>
      </w:r>
    </w:p>
    <w:p w:rsidR="00DB0011" w:rsidRPr="008843B4" w:rsidRDefault="00DB0011" w:rsidP="00DB0011">
      <w:pPr>
        <w:pStyle w:val="BodyText"/>
        <w:ind w:left="8"/>
        <w:jc w:val="center"/>
        <w:rPr>
          <w:rFonts w:ascii="Arabic Typesetting" w:hAnsi="Arabic Typesetting" w:cs="Arabic Typesetting"/>
          <w:b/>
          <w:i/>
          <w:color w:val="632423" w:themeColor="accent2" w:themeShade="80"/>
          <w:sz w:val="44"/>
          <w:szCs w:val="44"/>
          <w:lang w:val="it-IT"/>
        </w:rPr>
      </w:pPr>
    </w:p>
    <w:p w:rsidR="00DB0011" w:rsidRPr="008843B4" w:rsidRDefault="00DB0011" w:rsidP="00DB0011">
      <w:pPr>
        <w:pStyle w:val="BodyText"/>
        <w:ind w:left="8"/>
        <w:jc w:val="center"/>
        <w:rPr>
          <w:rFonts w:ascii="Arabic Typesetting" w:hAnsi="Arabic Typesetting" w:cs="Arabic Typesetting"/>
          <w:b/>
          <w:color w:val="632423" w:themeColor="accent2" w:themeShade="80"/>
          <w:sz w:val="44"/>
          <w:szCs w:val="44"/>
          <w:lang w:val="it-IT"/>
        </w:rPr>
      </w:pPr>
      <w:r w:rsidRPr="008843B4">
        <w:rPr>
          <w:rFonts w:ascii="Arabic Typesetting" w:hAnsi="Arabic Typesetting" w:cs="Arabic Typesetting"/>
          <w:b/>
          <w:color w:val="632423" w:themeColor="accent2" w:themeShade="80"/>
          <w:sz w:val="44"/>
          <w:szCs w:val="44"/>
          <w:lang w:val="it-IT"/>
        </w:rPr>
        <w:t>VILLA ANGIOLINA – OPATIJA</w:t>
      </w:r>
    </w:p>
    <w:p w:rsidR="00FC4A49" w:rsidRPr="00921AA6" w:rsidRDefault="00FC4A49">
      <w:pPr>
        <w:rPr>
          <w:rFonts w:ascii="Arabic Typesetting" w:eastAsia="Arial Unicode MS" w:hAnsi="Arabic Typesetting" w:cs="Arabic Typesetting"/>
          <w:b/>
          <w:color w:val="943634" w:themeColor="accent2" w:themeShade="BF"/>
          <w:sz w:val="20"/>
          <w:szCs w:val="20"/>
          <w:lang w:val="it-IT"/>
        </w:rPr>
      </w:pPr>
    </w:p>
    <w:p w:rsidR="00FC4A49" w:rsidRPr="007F6EFD" w:rsidRDefault="00FC4A49">
      <w:pPr>
        <w:rPr>
          <w:rFonts w:ascii="Arabic Typesetting" w:eastAsia="Arial Unicode MS" w:hAnsi="Arabic Typesetting" w:cs="Arabic Typesetting"/>
          <w:b/>
          <w:color w:val="996633"/>
          <w:sz w:val="20"/>
          <w:szCs w:val="20"/>
          <w:lang w:val="it-IT"/>
        </w:rPr>
      </w:pPr>
    </w:p>
    <w:p w:rsidR="00FC4A49" w:rsidRPr="007F6EFD" w:rsidRDefault="00FC4A49">
      <w:pPr>
        <w:rPr>
          <w:rFonts w:ascii="Arabic Typesetting" w:eastAsia="Arial Unicode MS" w:hAnsi="Arabic Typesetting" w:cs="Arabic Typesetting"/>
          <w:b/>
          <w:color w:val="996633"/>
          <w:sz w:val="20"/>
          <w:szCs w:val="20"/>
          <w:lang w:val="it-IT"/>
        </w:rPr>
      </w:pPr>
    </w:p>
    <w:p w:rsidR="007E00A9" w:rsidRPr="003F0FEE" w:rsidRDefault="007E00A9" w:rsidP="0022517B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="Arabic Typesetting" w:hAnsi="Arabic Typesetting" w:cs="Arabic Typesetting"/>
          <w:b/>
          <w:color w:val="632423" w:themeColor="accent2" w:themeShade="80"/>
          <w:sz w:val="26"/>
          <w:szCs w:val="26"/>
          <w:lang w:val="hr-HR"/>
        </w:rPr>
      </w:pPr>
      <w:r w:rsidRPr="003F0FEE">
        <w:rPr>
          <w:rFonts w:ascii="Arabic Typesetting" w:hAnsi="Arabic Typesetting" w:cs="Arabic Typesetting"/>
          <w:b/>
          <w:color w:val="632423" w:themeColor="accent2" w:themeShade="80"/>
          <w:sz w:val="26"/>
          <w:szCs w:val="26"/>
          <w:lang w:val="it-IT"/>
        </w:rPr>
        <w:lastRenderedPageBreak/>
        <w:t>Program</w:t>
      </w:r>
      <w:r w:rsidRPr="003F0FEE">
        <w:rPr>
          <w:rFonts w:ascii="Arabic Typesetting" w:hAnsi="Arabic Typesetting" w:cs="Arabic Typesetting"/>
          <w:b/>
          <w:color w:val="632423" w:themeColor="accent2" w:themeShade="80"/>
          <w:sz w:val="26"/>
          <w:szCs w:val="26"/>
          <w:lang w:val="hr-HR"/>
        </w:rPr>
        <w:t>:</w:t>
      </w:r>
    </w:p>
    <w:p w:rsidR="002E0ED3" w:rsidRPr="003F0FEE" w:rsidRDefault="00D26442" w:rsidP="004F78A1">
      <w:pPr>
        <w:spacing w:after="0" w:line="240" w:lineRule="auto"/>
        <w:jc w:val="center"/>
        <w:rPr>
          <w:rFonts w:ascii="Arabic Typesetting" w:hAnsi="Arabic Typesetting" w:cs="Arabic Typesetting"/>
          <w:color w:val="632423" w:themeColor="accent2" w:themeShade="80"/>
          <w:sz w:val="26"/>
          <w:szCs w:val="26"/>
          <w:lang w:val="hr-HR"/>
        </w:rPr>
      </w:pPr>
      <w:r w:rsidRPr="003F0FEE">
        <w:rPr>
          <w:rFonts w:ascii="Arabic Typesetting" w:hAnsi="Arabic Typesetting" w:cs="Arabic Typesetting"/>
          <w:color w:val="632423" w:themeColor="accent2" w:themeShade="80"/>
          <w:sz w:val="26"/>
          <w:szCs w:val="26"/>
          <w:lang w:val="hr-HR"/>
        </w:rPr>
        <w:t>Talijansko glazbena igraonica „</w:t>
      </w:r>
      <w:r w:rsidRPr="003F0FEE">
        <w:rPr>
          <w:rFonts w:ascii="Arabic Typesetting" w:hAnsi="Arabic Typesetting" w:cs="Arabic Typesetting"/>
          <w:b/>
          <w:color w:val="632423" w:themeColor="accent2" w:themeShade="80"/>
          <w:sz w:val="26"/>
          <w:szCs w:val="26"/>
          <w:lang w:val="hr-HR"/>
        </w:rPr>
        <w:t>GIROTONDO</w:t>
      </w:r>
      <w:r w:rsidRPr="003F0FEE">
        <w:rPr>
          <w:rFonts w:ascii="Arabic Typesetting" w:hAnsi="Arabic Typesetting" w:cs="Arabic Typesetting"/>
          <w:color w:val="632423" w:themeColor="accent2" w:themeShade="80"/>
          <w:sz w:val="26"/>
          <w:szCs w:val="26"/>
          <w:lang w:val="hr-HR"/>
        </w:rPr>
        <w:t>“</w:t>
      </w:r>
      <w:r w:rsidR="003F0FEE">
        <w:rPr>
          <w:rFonts w:ascii="Arabic Typesetting" w:hAnsi="Arabic Typesetting" w:cs="Arabic Typesetting"/>
          <w:color w:val="632423" w:themeColor="accent2" w:themeShade="80"/>
          <w:sz w:val="26"/>
          <w:szCs w:val="26"/>
          <w:lang w:val="hr-HR"/>
        </w:rPr>
        <w:t>:</w:t>
      </w:r>
    </w:p>
    <w:p w:rsidR="006B3379" w:rsidRDefault="00D26442" w:rsidP="004F78A1">
      <w:pPr>
        <w:spacing w:after="0" w:line="240" w:lineRule="auto"/>
        <w:jc w:val="center"/>
        <w:rPr>
          <w:rFonts w:ascii="Arabic Typesetting" w:hAnsi="Arabic Typesetting" w:cs="Arabic Typesetting"/>
          <w:b/>
          <w:color w:val="632423" w:themeColor="accent2" w:themeShade="80"/>
          <w:sz w:val="26"/>
          <w:szCs w:val="26"/>
          <w:shd w:val="clear" w:color="auto" w:fill="FFFFFF"/>
          <w:lang w:val="hr-HR"/>
        </w:rPr>
      </w:pPr>
      <w:r w:rsidRPr="003F0FEE">
        <w:rPr>
          <w:rFonts w:ascii="Arabic Typesetting" w:hAnsi="Arabic Typesetting" w:cs="Arabic Typesetting"/>
          <w:b/>
          <w:color w:val="632423" w:themeColor="accent2" w:themeShade="80"/>
          <w:sz w:val="26"/>
          <w:szCs w:val="26"/>
          <w:shd w:val="clear" w:color="auto" w:fill="FFFFFF"/>
          <w:lang w:val="hr-HR"/>
        </w:rPr>
        <w:t xml:space="preserve">PAULA NIŽIĆ, EVANGELINA KOVAČIĆ, PETAR ANDRIJANIĆ, </w:t>
      </w:r>
    </w:p>
    <w:p w:rsidR="006B3379" w:rsidRDefault="00D26442" w:rsidP="004F78A1">
      <w:pPr>
        <w:spacing w:after="0" w:line="240" w:lineRule="auto"/>
        <w:jc w:val="center"/>
        <w:rPr>
          <w:rFonts w:ascii="Arabic Typesetting" w:hAnsi="Arabic Typesetting" w:cs="Arabic Typesetting"/>
          <w:b/>
          <w:color w:val="632423" w:themeColor="accent2" w:themeShade="80"/>
          <w:sz w:val="26"/>
          <w:szCs w:val="26"/>
          <w:shd w:val="clear" w:color="auto" w:fill="FFFFFF"/>
          <w:lang w:val="hr-HR"/>
        </w:rPr>
      </w:pPr>
      <w:r w:rsidRPr="003F0FEE">
        <w:rPr>
          <w:rFonts w:ascii="Arabic Typesetting" w:hAnsi="Arabic Typesetting" w:cs="Arabic Typesetting"/>
          <w:b/>
          <w:color w:val="632423" w:themeColor="accent2" w:themeShade="80"/>
          <w:sz w:val="26"/>
          <w:szCs w:val="26"/>
          <w:shd w:val="clear" w:color="auto" w:fill="FFFFFF"/>
          <w:lang w:val="hr-HR"/>
        </w:rPr>
        <w:t>SADIE MA</w:t>
      </w:r>
      <w:r w:rsidR="00261D5F">
        <w:rPr>
          <w:rFonts w:ascii="Arabic Typesetting" w:hAnsi="Arabic Typesetting" w:cs="Arabic Typesetting"/>
          <w:b/>
          <w:color w:val="632423" w:themeColor="accent2" w:themeShade="80"/>
          <w:sz w:val="26"/>
          <w:szCs w:val="26"/>
          <w:shd w:val="clear" w:color="auto" w:fill="FFFFFF"/>
          <w:lang w:val="hr-HR"/>
        </w:rPr>
        <w:t>E</w:t>
      </w:r>
      <w:r w:rsidRPr="003F0FEE">
        <w:rPr>
          <w:rFonts w:ascii="Arabic Typesetting" w:hAnsi="Arabic Typesetting" w:cs="Arabic Typesetting"/>
          <w:b/>
          <w:color w:val="632423" w:themeColor="accent2" w:themeShade="80"/>
          <w:sz w:val="26"/>
          <w:szCs w:val="26"/>
          <w:shd w:val="clear" w:color="auto" w:fill="FFFFFF"/>
          <w:lang w:val="hr-HR"/>
        </w:rPr>
        <w:t xml:space="preserve"> CAVANAUGH, NOA MEDVED, ENI MESIĆ, LINA VUKOVIĆ, </w:t>
      </w:r>
    </w:p>
    <w:p w:rsidR="006B3379" w:rsidRDefault="00D26442" w:rsidP="004F78A1">
      <w:pPr>
        <w:spacing w:after="0" w:line="240" w:lineRule="auto"/>
        <w:jc w:val="center"/>
        <w:rPr>
          <w:rFonts w:ascii="Arabic Typesetting" w:hAnsi="Arabic Typesetting" w:cs="Arabic Typesetting"/>
          <w:b/>
          <w:color w:val="632423" w:themeColor="accent2" w:themeShade="80"/>
          <w:sz w:val="26"/>
          <w:szCs w:val="26"/>
          <w:shd w:val="clear" w:color="auto" w:fill="FFFFFF"/>
          <w:lang w:val="hr-HR"/>
        </w:rPr>
      </w:pPr>
      <w:r w:rsidRPr="003F0FEE">
        <w:rPr>
          <w:rFonts w:ascii="Arabic Typesetting" w:hAnsi="Arabic Typesetting" w:cs="Arabic Typesetting"/>
          <w:b/>
          <w:color w:val="632423" w:themeColor="accent2" w:themeShade="80"/>
          <w:sz w:val="26"/>
          <w:szCs w:val="26"/>
          <w:shd w:val="clear" w:color="auto" w:fill="FFFFFF"/>
          <w:lang w:val="hr-HR"/>
        </w:rPr>
        <w:t xml:space="preserve">DOMENICO DUBROVIĆ, TOMA UJEVIĆ BAJIVIĆ, LAURA RADAN, </w:t>
      </w:r>
    </w:p>
    <w:p w:rsidR="004F78A1" w:rsidRPr="003F0FEE" w:rsidRDefault="00D26442" w:rsidP="004F78A1">
      <w:pPr>
        <w:spacing w:after="0" w:line="240" w:lineRule="auto"/>
        <w:jc w:val="center"/>
        <w:rPr>
          <w:rFonts w:ascii="Arabic Typesetting" w:hAnsi="Arabic Typesetting" w:cs="Arabic Typesetting"/>
          <w:b/>
          <w:color w:val="632423" w:themeColor="accent2" w:themeShade="80"/>
          <w:sz w:val="26"/>
          <w:szCs w:val="26"/>
          <w:shd w:val="clear" w:color="auto" w:fill="FFFFFF"/>
          <w:lang w:val="hr-HR"/>
        </w:rPr>
      </w:pPr>
      <w:r w:rsidRPr="003F0FEE">
        <w:rPr>
          <w:rFonts w:ascii="Arabic Typesetting" w:hAnsi="Arabic Typesetting" w:cs="Arabic Typesetting"/>
          <w:b/>
          <w:color w:val="632423" w:themeColor="accent2" w:themeShade="80"/>
          <w:sz w:val="26"/>
          <w:szCs w:val="26"/>
          <w:shd w:val="clear" w:color="auto" w:fill="FFFFFF"/>
          <w:lang w:val="hr-HR"/>
        </w:rPr>
        <w:t>MARY BELLA ŠIMIČEVIĆ, NAD</w:t>
      </w:r>
      <w:r w:rsidR="00261D5F">
        <w:rPr>
          <w:rFonts w:ascii="Arabic Typesetting" w:hAnsi="Arabic Typesetting" w:cs="Arabic Typesetting"/>
          <w:b/>
          <w:color w:val="632423" w:themeColor="accent2" w:themeShade="80"/>
          <w:sz w:val="26"/>
          <w:szCs w:val="26"/>
          <w:shd w:val="clear" w:color="auto" w:fill="FFFFFF"/>
          <w:lang w:val="hr-HR"/>
        </w:rPr>
        <w:t>IY</w:t>
      </w:r>
      <w:r w:rsidRPr="003F0FEE">
        <w:rPr>
          <w:rFonts w:ascii="Arabic Typesetting" w:hAnsi="Arabic Typesetting" w:cs="Arabic Typesetting"/>
          <w:b/>
          <w:color w:val="632423" w:themeColor="accent2" w:themeShade="80"/>
          <w:sz w:val="26"/>
          <w:szCs w:val="26"/>
          <w:shd w:val="clear" w:color="auto" w:fill="FFFFFF"/>
          <w:lang w:val="hr-HR"/>
        </w:rPr>
        <w:t xml:space="preserve">A PETRISHCHEVA, SARA EBENHAN, MIKHAIL RYBIN, </w:t>
      </w:r>
    </w:p>
    <w:p w:rsidR="00297101" w:rsidRPr="003F0FEE" w:rsidRDefault="00D26442" w:rsidP="004F78A1">
      <w:pPr>
        <w:spacing w:after="0" w:line="240" w:lineRule="auto"/>
        <w:jc w:val="center"/>
        <w:rPr>
          <w:rFonts w:ascii="Arabic Typesetting" w:hAnsi="Arabic Typesetting" w:cs="Arabic Typesetting"/>
          <w:b/>
          <w:color w:val="632423" w:themeColor="accent2" w:themeShade="80"/>
          <w:sz w:val="26"/>
          <w:szCs w:val="26"/>
          <w:shd w:val="clear" w:color="auto" w:fill="FFFFFF"/>
          <w:lang w:val="hr-HR"/>
        </w:rPr>
      </w:pPr>
      <w:r w:rsidRPr="003F0FEE">
        <w:rPr>
          <w:rFonts w:ascii="Arabic Typesetting" w:hAnsi="Arabic Typesetting" w:cs="Arabic Typesetting"/>
          <w:b/>
          <w:color w:val="632423" w:themeColor="accent2" w:themeShade="80"/>
          <w:sz w:val="26"/>
          <w:szCs w:val="26"/>
          <w:shd w:val="clear" w:color="auto" w:fill="FFFFFF"/>
          <w:lang w:val="hr-HR"/>
        </w:rPr>
        <w:t>PIA PETRIČIĆ, LAV BENGIN</w:t>
      </w:r>
      <w:r w:rsidR="00190689" w:rsidRPr="003F0FEE">
        <w:rPr>
          <w:rFonts w:ascii="Arabic Typesetting" w:hAnsi="Arabic Typesetting" w:cs="Arabic Typesetting"/>
          <w:b/>
          <w:color w:val="632423" w:themeColor="accent2" w:themeShade="80"/>
          <w:sz w:val="26"/>
          <w:szCs w:val="26"/>
          <w:shd w:val="clear" w:color="auto" w:fill="FFFFFF"/>
          <w:lang w:val="hr-HR"/>
        </w:rPr>
        <w:t>, AURORA GALOVIĆ</w:t>
      </w:r>
    </w:p>
    <w:p w:rsidR="00D26442" w:rsidRPr="003F0FEE" w:rsidRDefault="00D26442" w:rsidP="004F78A1">
      <w:pPr>
        <w:spacing w:after="0" w:line="240" w:lineRule="auto"/>
        <w:jc w:val="center"/>
        <w:rPr>
          <w:rFonts w:ascii="Arabic Typesetting" w:hAnsi="Arabic Typesetting" w:cs="Arabic Typesetting"/>
          <w:b/>
          <w:color w:val="632423" w:themeColor="accent2" w:themeShade="80"/>
          <w:sz w:val="26"/>
          <w:szCs w:val="26"/>
          <w:shd w:val="clear" w:color="auto" w:fill="FFFFFF"/>
          <w:lang w:val="hr-HR"/>
        </w:rPr>
      </w:pPr>
      <w:r w:rsidRPr="003F0FEE">
        <w:rPr>
          <w:rFonts w:ascii="Arabic Typesetting" w:hAnsi="Arabic Typesetting" w:cs="Arabic Typesetting"/>
          <w:color w:val="632423" w:themeColor="accent2" w:themeShade="80"/>
          <w:sz w:val="26"/>
          <w:szCs w:val="26"/>
          <w:shd w:val="clear" w:color="auto" w:fill="FFFFFF"/>
          <w:lang w:val="hr-HR"/>
        </w:rPr>
        <w:t xml:space="preserve">Violine: </w:t>
      </w:r>
      <w:r w:rsidRPr="003F0FEE">
        <w:rPr>
          <w:rFonts w:ascii="Arabic Typesetting" w:hAnsi="Arabic Typesetting" w:cs="Arabic Typesetting"/>
          <w:b/>
          <w:color w:val="632423" w:themeColor="accent2" w:themeShade="80"/>
          <w:sz w:val="26"/>
          <w:szCs w:val="26"/>
          <w:shd w:val="clear" w:color="auto" w:fill="FFFFFF"/>
          <w:lang w:val="hr-HR"/>
        </w:rPr>
        <w:t>IVAN PULIĆ i SOFYA KOTAVA</w:t>
      </w:r>
    </w:p>
    <w:p w:rsidR="00D26442" w:rsidRPr="007C2B8B" w:rsidRDefault="00D26442" w:rsidP="004F78A1">
      <w:pPr>
        <w:pStyle w:val="Heading2"/>
        <w:shd w:val="clear" w:color="auto" w:fill="FFFFFF"/>
        <w:spacing w:before="0" w:beforeAutospacing="0" w:after="0" w:afterAutospacing="0"/>
        <w:jc w:val="center"/>
        <w:rPr>
          <w:rStyle w:val="apple-converted-space"/>
          <w:rFonts w:ascii="Arabic Typesetting" w:hAnsi="Arabic Typesetting" w:cs="Arabic Typesetting"/>
          <w:b w:val="0"/>
          <w:i/>
          <w:color w:val="632423" w:themeColor="accent2" w:themeShade="80"/>
          <w:sz w:val="26"/>
          <w:szCs w:val="26"/>
          <w:shd w:val="clear" w:color="auto" w:fill="FFFFFF"/>
        </w:rPr>
      </w:pPr>
      <w:r w:rsidRPr="007C2B8B">
        <w:rPr>
          <w:rFonts w:ascii="Arabic Typesetting" w:hAnsi="Arabic Typesetting" w:cs="Arabic Typesetting"/>
          <w:b w:val="0"/>
          <w:bCs w:val="0"/>
          <w:i/>
          <w:color w:val="632423" w:themeColor="accent2" w:themeShade="80"/>
          <w:sz w:val="26"/>
          <w:szCs w:val="26"/>
        </w:rPr>
        <w:t>Stihovi: Z</w:t>
      </w:r>
      <w:r w:rsidR="0022517B" w:rsidRPr="007C2B8B">
        <w:rPr>
          <w:rFonts w:ascii="Arabic Typesetting" w:hAnsi="Arabic Typesetting" w:cs="Arabic Typesetting"/>
          <w:b w:val="0"/>
          <w:bCs w:val="0"/>
          <w:i/>
          <w:color w:val="632423" w:themeColor="accent2" w:themeShade="80"/>
          <w:sz w:val="26"/>
          <w:szCs w:val="26"/>
        </w:rPr>
        <w:t>.</w:t>
      </w:r>
      <w:r w:rsidRPr="007C2B8B">
        <w:rPr>
          <w:rFonts w:ascii="Arabic Typesetting" w:hAnsi="Arabic Typesetting" w:cs="Arabic Typesetting"/>
          <w:b w:val="0"/>
          <w:bCs w:val="0"/>
          <w:i/>
          <w:color w:val="632423" w:themeColor="accent2" w:themeShade="80"/>
          <w:sz w:val="26"/>
          <w:szCs w:val="26"/>
        </w:rPr>
        <w:t xml:space="preserve"> Klindžić / Glazba: D</w:t>
      </w:r>
      <w:r w:rsidR="0022517B" w:rsidRPr="007C2B8B">
        <w:rPr>
          <w:rFonts w:ascii="Arabic Typesetting" w:hAnsi="Arabic Typesetting" w:cs="Arabic Typesetting"/>
          <w:b w:val="0"/>
          <w:bCs w:val="0"/>
          <w:i/>
          <w:color w:val="632423" w:themeColor="accent2" w:themeShade="80"/>
          <w:sz w:val="26"/>
          <w:szCs w:val="26"/>
        </w:rPr>
        <w:t>.</w:t>
      </w:r>
      <w:r w:rsidRPr="007C2B8B">
        <w:rPr>
          <w:rFonts w:ascii="Arabic Typesetting" w:hAnsi="Arabic Typesetting" w:cs="Arabic Typesetting"/>
          <w:b w:val="0"/>
          <w:bCs w:val="0"/>
          <w:i/>
          <w:color w:val="632423" w:themeColor="accent2" w:themeShade="80"/>
          <w:sz w:val="26"/>
          <w:szCs w:val="26"/>
        </w:rPr>
        <w:t xml:space="preserve"> Paulik: Djeca nose svjetove na dlanu</w:t>
      </w:r>
      <w:r w:rsidRPr="007C2B8B">
        <w:rPr>
          <w:rStyle w:val="apple-converted-space"/>
          <w:rFonts w:ascii="Arabic Typesetting" w:hAnsi="Arabic Typesetting" w:cs="Arabic Typesetting"/>
          <w:b w:val="0"/>
          <w:bCs w:val="0"/>
          <w:i/>
          <w:color w:val="632423" w:themeColor="accent2" w:themeShade="80"/>
          <w:sz w:val="26"/>
          <w:szCs w:val="26"/>
        </w:rPr>
        <w:t> </w:t>
      </w:r>
      <w:r w:rsidRPr="007C2B8B">
        <w:rPr>
          <w:rFonts w:ascii="Arabic Typesetting" w:hAnsi="Arabic Typesetting" w:cs="Arabic Typesetting"/>
          <w:b w:val="0"/>
          <w:bCs w:val="0"/>
          <w:i/>
          <w:color w:val="632423" w:themeColor="accent2" w:themeShade="80"/>
          <w:sz w:val="26"/>
          <w:szCs w:val="26"/>
        </w:rPr>
        <w:br/>
      </w:r>
      <w:r w:rsidRPr="007C2B8B">
        <w:rPr>
          <w:rFonts w:ascii="Arabic Typesetting" w:hAnsi="Arabic Typesetting" w:cs="Arabic Typesetting"/>
          <w:b w:val="0"/>
          <w:i/>
          <w:color w:val="632423" w:themeColor="accent2" w:themeShade="80"/>
          <w:sz w:val="26"/>
          <w:szCs w:val="26"/>
          <w:shd w:val="clear" w:color="auto" w:fill="FFFFFF"/>
        </w:rPr>
        <w:t>D. Olioso: Natale per tutti</w:t>
      </w:r>
    </w:p>
    <w:p w:rsidR="00D26442" w:rsidRPr="007C2B8B" w:rsidRDefault="00D26442" w:rsidP="00261D5F">
      <w:pPr>
        <w:pStyle w:val="Heading2"/>
        <w:shd w:val="clear" w:color="auto" w:fill="FFFFFF"/>
        <w:spacing w:before="0" w:beforeAutospacing="0" w:after="0" w:afterAutospacing="0"/>
        <w:jc w:val="center"/>
        <w:rPr>
          <w:rFonts w:ascii="Arabic Typesetting" w:hAnsi="Arabic Typesetting" w:cs="Arabic Typesetting"/>
          <w:b w:val="0"/>
          <w:i/>
          <w:color w:val="632423" w:themeColor="accent2" w:themeShade="80"/>
          <w:sz w:val="26"/>
          <w:szCs w:val="26"/>
        </w:rPr>
      </w:pPr>
      <w:r w:rsidRPr="007C2B8B">
        <w:rPr>
          <w:rStyle w:val="apple-converted-space"/>
          <w:rFonts w:ascii="Arabic Typesetting" w:hAnsi="Arabic Typesetting" w:cs="Arabic Typesetting"/>
          <w:b w:val="0"/>
          <w:i/>
          <w:color w:val="632423" w:themeColor="accent2" w:themeShade="80"/>
          <w:sz w:val="26"/>
          <w:szCs w:val="26"/>
          <w:shd w:val="clear" w:color="auto" w:fill="FFFFFF"/>
        </w:rPr>
        <w:t>tradicionalna: Zvončići</w:t>
      </w:r>
    </w:p>
    <w:p w:rsidR="00750E25" w:rsidRPr="007C2B8B" w:rsidRDefault="00750E25" w:rsidP="00261D5F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="Arabic Typesetting" w:hAnsi="Arabic Typesetting" w:cs="Arabic Typesetting"/>
          <w:b/>
          <w:i/>
          <w:color w:val="632423" w:themeColor="accent2" w:themeShade="80"/>
          <w:sz w:val="26"/>
          <w:szCs w:val="26"/>
          <w:lang w:val="it-IT"/>
        </w:rPr>
      </w:pPr>
    </w:p>
    <w:p w:rsidR="00750E25" w:rsidRPr="003F0FEE" w:rsidRDefault="00750E25" w:rsidP="00261D5F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="Arabic Typesetting" w:hAnsi="Arabic Typesetting" w:cs="Arabic Typesetting"/>
          <w:color w:val="632423" w:themeColor="accent2" w:themeShade="80"/>
          <w:sz w:val="26"/>
          <w:szCs w:val="26"/>
          <w:lang w:val="hr-HR"/>
        </w:rPr>
      </w:pPr>
      <w:r w:rsidRPr="003F0FEE">
        <w:rPr>
          <w:rFonts w:ascii="Arabic Typesetting" w:hAnsi="Arabic Typesetting" w:cs="Arabic Typesetting"/>
          <w:b/>
          <w:color w:val="632423" w:themeColor="accent2" w:themeShade="80"/>
          <w:sz w:val="26"/>
          <w:szCs w:val="26"/>
          <w:lang w:val="it-IT"/>
        </w:rPr>
        <w:t>SADIE</w:t>
      </w:r>
      <w:r w:rsidRPr="003F0FEE">
        <w:rPr>
          <w:rFonts w:ascii="Arabic Typesetting" w:hAnsi="Arabic Typesetting" w:cs="Arabic Typesetting"/>
          <w:b/>
          <w:color w:val="632423" w:themeColor="accent2" w:themeShade="80"/>
          <w:sz w:val="26"/>
          <w:szCs w:val="26"/>
          <w:lang w:val="hr-HR"/>
        </w:rPr>
        <w:t xml:space="preserve"> MAE </w:t>
      </w:r>
      <w:r w:rsidRPr="003F0FEE">
        <w:rPr>
          <w:rFonts w:ascii="Arabic Typesetting" w:hAnsi="Arabic Typesetting" w:cs="Arabic Typesetting"/>
          <w:b/>
          <w:color w:val="632423" w:themeColor="accent2" w:themeShade="80"/>
          <w:sz w:val="26"/>
          <w:szCs w:val="26"/>
          <w:lang w:val="it-IT"/>
        </w:rPr>
        <w:t>CAVANAUGH</w:t>
      </w:r>
      <w:r w:rsidRPr="003F0FEE">
        <w:rPr>
          <w:rFonts w:ascii="Arabic Typesetting" w:hAnsi="Arabic Typesetting" w:cs="Arabic Typesetting"/>
          <w:color w:val="632423" w:themeColor="accent2" w:themeShade="80"/>
          <w:sz w:val="26"/>
          <w:szCs w:val="26"/>
          <w:lang w:val="hr-HR"/>
        </w:rPr>
        <w:t xml:space="preserve">, </w:t>
      </w:r>
      <w:r w:rsidRPr="003F0FEE">
        <w:rPr>
          <w:rFonts w:ascii="Arabic Typesetting" w:hAnsi="Arabic Typesetting" w:cs="Arabic Typesetting"/>
          <w:color w:val="632423" w:themeColor="accent2" w:themeShade="80"/>
          <w:sz w:val="26"/>
          <w:szCs w:val="26"/>
          <w:lang w:val="it-IT"/>
        </w:rPr>
        <w:t>klavir</w:t>
      </w:r>
      <w:r w:rsidRPr="003F0FEE">
        <w:rPr>
          <w:rFonts w:ascii="Arabic Typesetting" w:hAnsi="Arabic Typesetting" w:cs="Arabic Typesetting"/>
          <w:color w:val="632423" w:themeColor="accent2" w:themeShade="80"/>
          <w:sz w:val="26"/>
          <w:szCs w:val="26"/>
          <w:lang w:val="hr-HR"/>
        </w:rPr>
        <w:t xml:space="preserve"> – predškolski raz.</w:t>
      </w:r>
      <w:r w:rsidRPr="003F0FEE">
        <w:rPr>
          <w:rFonts w:ascii="Arabic Typesetting" w:hAnsi="Arabic Typesetting" w:cs="Arabic Typesetting"/>
          <w:color w:val="632423" w:themeColor="accent2" w:themeShade="80"/>
          <w:sz w:val="26"/>
          <w:szCs w:val="26"/>
          <w:lang w:val="hr-HR"/>
        </w:rPr>
        <w:tab/>
      </w:r>
    </w:p>
    <w:p w:rsidR="00750E25" w:rsidRPr="007C2B8B" w:rsidRDefault="00750E25" w:rsidP="00261D5F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="Arabic Typesetting" w:hAnsi="Arabic Typesetting" w:cs="Arabic Typesetting"/>
          <w:i/>
          <w:color w:val="632423" w:themeColor="accent2" w:themeShade="80"/>
          <w:sz w:val="26"/>
          <w:szCs w:val="26"/>
          <w:lang w:val="hr-HR"/>
        </w:rPr>
      </w:pPr>
      <w:r w:rsidRPr="007C2B8B">
        <w:rPr>
          <w:rFonts w:ascii="Arabic Typesetting" w:hAnsi="Arabic Typesetting" w:cs="Arabic Typesetting"/>
          <w:i/>
          <w:color w:val="632423" w:themeColor="accent2" w:themeShade="80"/>
          <w:sz w:val="26"/>
          <w:szCs w:val="26"/>
          <w:lang w:val="hr-HR"/>
        </w:rPr>
        <w:t>Iz zbirke: Zeko</w:t>
      </w:r>
    </w:p>
    <w:p w:rsidR="007E00A9" w:rsidRPr="00750E25" w:rsidRDefault="007E00A9" w:rsidP="00261D5F">
      <w:pPr>
        <w:spacing w:after="0" w:line="240" w:lineRule="auto"/>
        <w:jc w:val="center"/>
        <w:rPr>
          <w:rFonts w:ascii="Arabic Typesetting" w:hAnsi="Arabic Typesetting" w:cs="Arabic Typesetting"/>
          <w:b/>
          <w:color w:val="632423" w:themeColor="accent2" w:themeShade="80"/>
          <w:sz w:val="26"/>
          <w:szCs w:val="26"/>
          <w:lang w:val="hr-HR"/>
        </w:rPr>
      </w:pPr>
    </w:p>
    <w:p w:rsidR="00190689" w:rsidRPr="003F0FEE" w:rsidRDefault="007E00A9" w:rsidP="00261D5F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="Arabic Typesetting" w:hAnsi="Arabic Typesetting" w:cs="Arabic Typesetting"/>
          <w:color w:val="632423" w:themeColor="accent2" w:themeShade="80"/>
          <w:sz w:val="26"/>
          <w:szCs w:val="26"/>
          <w:lang w:val="hr-HR"/>
        </w:rPr>
      </w:pPr>
      <w:r w:rsidRPr="003F0FEE">
        <w:rPr>
          <w:rFonts w:ascii="Arabic Typesetting" w:hAnsi="Arabic Typesetting" w:cs="Arabic Typesetting"/>
          <w:b/>
          <w:color w:val="632423" w:themeColor="accent2" w:themeShade="80"/>
          <w:sz w:val="26"/>
          <w:szCs w:val="26"/>
          <w:lang w:val="it-IT"/>
        </w:rPr>
        <w:t>PIA PETRIČIĆ</w:t>
      </w:r>
      <w:r w:rsidRPr="003F0FEE">
        <w:rPr>
          <w:rFonts w:ascii="Arabic Typesetting" w:hAnsi="Arabic Typesetting" w:cs="Arabic Typesetting"/>
          <w:color w:val="632423" w:themeColor="accent2" w:themeShade="80"/>
          <w:sz w:val="26"/>
          <w:szCs w:val="26"/>
          <w:lang w:val="it-IT"/>
        </w:rPr>
        <w:t>, klavir</w:t>
      </w:r>
      <w:r w:rsidR="008843B4" w:rsidRPr="003F0FEE">
        <w:rPr>
          <w:rFonts w:ascii="Arabic Typesetting" w:hAnsi="Arabic Typesetting" w:cs="Arabic Typesetting"/>
          <w:color w:val="632423" w:themeColor="accent2" w:themeShade="80"/>
          <w:sz w:val="26"/>
          <w:szCs w:val="26"/>
          <w:lang w:val="it-IT"/>
        </w:rPr>
        <w:t xml:space="preserve"> </w:t>
      </w:r>
      <w:r w:rsidRPr="003F0FEE">
        <w:rPr>
          <w:rFonts w:ascii="Arabic Typesetting" w:hAnsi="Arabic Typesetting" w:cs="Arabic Typesetting"/>
          <w:color w:val="632423" w:themeColor="accent2" w:themeShade="80"/>
          <w:sz w:val="26"/>
          <w:szCs w:val="26"/>
          <w:lang w:val="it-IT"/>
        </w:rPr>
        <w:t xml:space="preserve">- </w:t>
      </w:r>
      <w:r w:rsidR="008843B4" w:rsidRPr="003F0FEE">
        <w:rPr>
          <w:rFonts w:ascii="Arabic Typesetting" w:hAnsi="Arabic Typesetting" w:cs="Arabic Typesetting"/>
          <w:color w:val="632423" w:themeColor="accent2" w:themeShade="80"/>
          <w:sz w:val="26"/>
          <w:szCs w:val="26"/>
          <w:lang w:val="hr-HR"/>
        </w:rPr>
        <w:t>predškolski raz.</w:t>
      </w:r>
    </w:p>
    <w:p w:rsidR="007E00A9" w:rsidRPr="007C2B8B" w:rsidRDefault="00190689" w:rsidP="00261D5F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="Arabic Typesetting" w:hAnsi="Arabic Typesetting" w:cs="Arabic Typesetting"/>
          <w:i/>
          <w:color w:val="632423" w:themeColor="accent2" w:themeShade="80"/>
          <w:sz w:val="26"/>
          <w:szCs w:val="26"/>
          <w:lang w:val="hr-HR"/>
        </w:rPr>
      </w:pPr>
      <w:r w:rsidRPr="007C2B8B">
        <w:rPr>
          <w:rFonts w:ascii="Arabic Typesetting" w:hAnsi="Arabic Typesetting" w:cs="Arabic Typesetting"/>
          <w:i/>
          <w:color w:val="632423" w:themeColor="accent2" w:themeShade="80"/>
          <w:sz w:val="26"/>
          <w:szCs w:val="26"/>
          <w:lang w:val="hr-HR"/>
        </w:rPr>
        <w:tab/>
      </w:r>
      <w:r w:rsidR="007E00A9" w:rsidRPr="007C2B8B">
        <w:rPr>
          <w:rFonts w:ascii="Arabic Typesetting" w:hAnsi="Arabic Typesetting" w:cs="Arabic Typesetting"/>
          <w:i/>
          <w:color w:val="632423" w:themeColor="accent2" w:themeShade="80"/>
          <w:sz w:val="26"/>
          <w:szCs w:val="26"/>
        </w:rPr>
        <w:t>A</w:t>
      </w:r>
      <w:r w:rsidR="007E00A9" w:rsidRPr="007C2B8B">
        <w:rPr>
          <w:rFonts w:ascii="Arabic Typesetting" w:hAnsi="Arabic Typesetting" w:cs="Arabic Typesetting"/>
          <w:i/>
          <w:color w:val="632423" w:themeColor="accent2" w:themeShade="80"/>
          <w:sz w:val="26"/>
          <w:szCs w:val="26"/>
          <w:lang w:val="hr-HR"/>
        </w:rPr>
        <w:t>.</w:t>
      </w:r>
      <w:r w:rsidR="007F6EFD" w:rsidRPr="007C2B8B">
        <w:rPr>
          <w:rFonts w:ascii="Arabic Typesetting" w:hAnsi="Arabic Typesetting" w:cs="Arabic Typesetting"/>
          <w:i/>
          <w:color w:val="632423" w:themeColor="accent2" w:themeShade="80"/>
          <w:sz w:val="26"/>
          <w:szCs w:val="26"/>
          <w:lang w:val="hr-HR"/>
        </w:rPr>
        <w:t xml:space="preserve"> </w:t>
      </w:r>
      <w:proofErr w:type="spellStart"/>
      <w:r w:rsidR="007E00A9" w:rsidRPr="007C2B8B">
        <w:rPr>
          <w:rFonts w:ascii="Arabic Typesetting" w:hAnsi="Arabic Typesetting" w:cs="Arabic Typesetting"/>
          <w:i/>
          <w:color w:val="632423" w:themeColor="accent2" w:themeShade="80"/>
          <w:sz w:val="26"/>
          <w:szCs w:val="26"/>
        </w:rPr>
        <w:t>Rubba</w:t>
      </w:r>
      <w:r w:rsidR="006C1B56">
        <w:rPr>
          <w:rFonts w:ascii="Arabic Typesetting" w:hAnsi="Arabic Typesetting" w:cs="Arabic Typesetting"/>
          <w:i/>
          <w:color w:val="632423" w:themeColor="accent2" w:themeShade="80"/>
          <w:sz w:val="26"/>
          <w:szCs w:val="26"/>
        </w:rPr>
        <w:t>h</w:t>
      </w:r>
      <w:proofErr w:type="spellEnd"/>
      <w:r w:rsidR="007E00A9" w:rsidRPr="007C2B8B">
        <w:rPr>
          <w:rFonts w:ascii="Arabic Typesetting" w:hAnsi="Arabic Typesetting" w:cs="Arabic Typesetting"/>
          <w:i/>
          <w:color w:val="632423" w:themeColor="accent2" w:themeShade="80"/>
          <w:sz w:val="26"/>
          <w:szCs w:val="26"/>
          <w:lang w:val="hr-HR"/>
        </w:rPr>
        <w:t xml:space="preserve">: </w:t>
      </w:r>
      <w:proofErr w:type="spellStart"/>
      <w:r w:rsidR="006B3379">
        <w:rPr>
          <w:rFonts w:ascii="Arabic Typesetting" w:hAnsi="Arabic Typesetting" w:cs="Arabic Typesetting"/>
          <w:i/>
          <w:color w:val="632423" w:themeColor="accent2" w:themeShade="80"/>
          <w:sz w:val="26"/>
          <w:szCs w:val="26"/>
        </w:rPr>
        <w:t>Vrabac</w:t>
      </w:r>
      <w:proofErr w:type="spellEnd"/>
    </w:p>
    <w:p w:rsidR="007E00A9" w:rsidRPr="003F0FEE" w:rsidRDefault="007E00A9" w:rsidP="00261D5F">
      <w:pPr>
        <w:spacing w:after="0" w:line="240" w:lineRule="auto"/>
        <w:jc w:val="center"/>
        <w:rPr>
          <w:rFonts w:ascii="Arabic Typesetting" w:hAnsi="Arabic Typesetting" w:cs="Arabic Typesetting"/>
          <w:color w:val="632423" w:themeColor="accent2" w:themeShade="80"/>
          <w:sz w:val="26"/>
          <w:szCs w:val="26"/>
          <w:lang w:val="hr-HR"/>
        </w:rPr>
      </w:pPr>
    </w:p>
    <w:p w:rsidR="007E00A9" w:rsidRPr="003F0FEE" w:rsidRDefault="007E00A9" w:rsidP="00261D5F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="Arabic Typesetting" w:hAnsi="Arabic Typesetting" w:cs="Arabic Typesetting"/>
          <w:color w:val="632423" w:themeColor="accent2" w:themeShade="80"/>
          <w:sz w:val="26"/>
          <w:szCs w:val="26"/>
          <w:lang w:val="hr-HR"/>
        </w:rPr>
      </w:pPr>
      <w:r w:rsidRPr="003F0FEE">
        <w:rPr>
          <w:rFonts w:ascii="Arabic Typesetting" w:hAnsi="Arabic Typesetting" w:cs="Arabic Typesetting"/>
          <w:b/>
          <w:color w:val="632423" w:themeColor="accent2" w:themeShade="80"/>
          <w:sz w:val="26"/>
          <w:szCs w:val="26"/>
          <w:lang w:val="hr-HR"/>
        </w:rPr>
        <w:t>SARA EBENHAN,</w:t>
      </w:r>
      <w:r w:rsidRPr="003F0FEE">
        <w:rPr>
          <w:rFonts w:ascii="Arabic Typesetting" w:hAnsi="Arabic Typesetting" w:cs="Arabic Typesetting"/>
          <w:color w:val="632423" w:themeColor="accent2" w:themeShade="80"/>
          <w:sz w:val="26"/>
          <w:szCs w:val="26"/>
          <w:lang w:val="hr-HR"/>
        </w:rPr>
        <w:t xml:space="preserve"> klavir – predškolski raz.</w:t>
      </w:r>
    </w:p>
    <w:p w:rsidR="00C8634C" w:rsidRPr="007C2B8B" w:rsidRDefault="00750E25" w:rsidP="00261D5F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="Arabic Typesetting" w:hAnsi="Arabic Typesetting" w:cs="Arabic Typesetting"/>
          <w:i/>
          <w:color w:val="632423" w:themeColor="accent2" w:themeShade="80"/>
          <w:sz w:val="26"/>
          <w:szCs w:val="26"/>
          <w:lang w:val="hr-HR"/>
        </w:rPr>
      </w:pPr>
      <w:r w:rsidRPr="007C2B8B">
        <w:rPr>
          <w:rFonts w:ascii="Arabic Typesetting" w:hAnsi="Arabic Typesetting" w:cs="Arabic Typesetting"/>
          <w:i/>
          <w:color w:val="632423" w:themeColor="accent2" w:themeShade="80"/>
          <w:sz w:val="26"/>
          <w:szCs w:val="26"/>
          <w:lang w:val="hr-HR"/>
        </w:rPr>
        <w:t>t</w:t>
      </w:r>
      <w:r w:rsidR="008843B4" w:rsidRPr="007C2B8B">
        <w:rPr>
          <w:rFonts w:ascii="Arabic Typesetting" w:hAnsi="Arabic Typesetting" w:cs="Arabic Typesetting"/>
          <w:i/>
          <w:color w:val="632423" w:themeColor="accent2" w:themeShade="80"/>
          <w:sz w:val="26"/>
          <w:szCs w:val="26"/>
          <w:lang w:val="hr-HR"/>
        </w:rPr>
        <w:t xml:space="preserve">radicionalna: </w:t>
      </w:r>
      <w:r w:rsidR="00C8634C" w:rsidRPr="007C2B8B">
        <w:rPr>
          <w:rFonts w:ascii="Arabic Typesetting" w:hAnsi="Arabic Typesetting" w:cs="Arabic Typesetting"/>
          <w:i/>
          <w:color w:val="632423" w:themeColor="accent2" w:themeShade="80"/>
          <w:sz w:val="26"/>
          <w:szCs w:val="26"/>
          <w:lang w:val="hr-HR"/>
        </w:rPr>
        <w:t>Zvončići</w:t>
      </w:r>
    </w:p>
    <w:p w:rsidR="007E00A9" w:rsidRPr="003F0FEE" w:rsidRDefault="007E00A9" w:rsidP="00261D5F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rFonts w:ascii="Arabic Typesetting" w:hAnsi="Arabic Typesetting" w:cs="Arabic Typesetting"/>
          <w:b/>
          <w:color w:val="632423" w:themeColor="accent2" w:themeShade="80"/>
          <w:sz w:val="26"/>
          <w:szCs w:val="26"/>
          <w:lang w:val="hr-HR"/>
        </w:rPr>
      </w:pPr>
    </w:p>
    <w:p w:rsidR="007E00A9" w:rsidRPr="003F0FEE" w:rsidRDefault="007E00A9" w:rsidP="00261D5F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rFonts w:ascii="Arabic Typesetting" w:hAnsi="Arabic Typesetting" w:cs="Arabic Typesetting"/>
          <w:color w:val="632423" w:themeColor="accent2" w:themeShade="80"/>
          <w:sz w:val="26"/>
          <w:szCs w:val="26"/>
          <w:lang w:val="hr-HR"/>
        </w:rPr>
      </w:pPr>
      <w:r w:rsidRPr="003F0FEE">
        <w:rPr>
          <w:rFonts w:ascii="Arabic Typesetting" w:hAnsi="Arabic Typesetting" w:cs="Arabic Typesetting"/>
          <w:b/>
          <w:color w:val="632423" w:themeColor="accent2" w:themeShade="80"/>
          <w:sz w:val="26"/>
          <w:szCs w:val="26"/>
          <w:lang w:val="hr-HR"/>
        </w:rPr>
        <w:t>DAVID EBENHAN,</w:t>
      </w:r>
      <w:r w:rsidRPr="003F0FEE">
        <w:rPr>
          <w:rFonts w:ascii="Arabic Typesetting" w:hAnsi="Arabic Typesetting" w:cs="Arabic Typesetting"/>
          <w:color w:val="632423" w:themeColor="accent2" w:themeShade="80"/>
          <w:sz w:val="26"/>
          <w:szCs w:val="26"/>
          <w:lang w:val="hr-HR"/>
        </w:rPr>
        <w:t xml:space="preserve"> klavir – 1. raz.</w:t>
      </w:r>
    </w:p>
    <w:p w:rsidR="007E00A9" w:rsidRPr="007C2B8B" w:rsidRDefault="00750E25" w:rsidP="00261D5F">
      <w:pPr>
        <w:shd w:val="clear" w:color="auto" w:fill="FFFFFF"/>
        <w:spacing w:after="0" w:line="240" w:lineRule="auto"/>
        <w:jc w:val="center"/>
        <w:rPr>
          <w:rFonts w:ascii="Arabic Typesetting" w:eastAsia="Times New Roman" w:hAnsi="Arabic Typesetting" w:cs="Arabic Typesetting"/>
          <w:i/>
          <w:color w:val="632423" w:themeColor="accent2" w:themeShade="80"/>
          <w:sz w:val="26"/>
          <w:szCs w:val="26"/>
          <w:lang w:val="hr-HR" w:eastAsia="hr-HR"/>
        </w:rPr>
      </w:pPr>
      <w:r w:rsidRPr="007C2B8B">
        <w:rPr>
          <w:rFonts w:ascii="Arabic Typesetting" w:eastAsia="Times New Roman" w:hAnsi="Arabic Typesetting" w:cs="Arabic Typesetting"/>
          <w:i/>
          <w:color w:val="632423" w:themeColor="accent2" w:themeShade="80"/>
          <w:sz w:val="26"/>
          <w:szCs w:val="26"/>
          <w:lang w:val="hr-HR" w:eastAsia="hr-HR"/>
        </w:rPr>
        <w:t>narodna: Mačak</w:t>
      </w:r>
    </w:p>
    <w:p w:rsidR="00750E25" w:rsidRPr="00750E25" w:rsidRDefault="00750E25" w:rsidP="00261D5F">
      <w:pPr>
        <w:shd w:val="clear" w:color="auto" w:fill="FFFFFF"/>
        <w:spacing w:after="0" w:line="240" w:lineRule="auto"/>
        <w:jc w:val="center"/>
        <w:rPr>
          <w:rFonts w:ascii="Arabic Typesetting" w:eastAsia="Times New Roman" w:hAnsi="Arabic Typesetting" w:cs="Arabic Typesetting"/>
          <w:color w:val="632423" w:themeColor="accent2" w:themeShade="80"/>
          <w:sz w:val="26"/>
          <w:szCs w:val="26"/>
          <w:lang w:val="hr-HR" w:eastAsia="hr-HR"/>
        </w:rPr>
      </w:pPr>
    </w:p>
    <w:p w:rsidR="00750E25" w:rsidRPr="003F0FEE" w:rsidRDefault="00750E25" w:rsidP="00261D5F">
      <w:pPr>
        <w:pStyle w:val="NormalWeb"/>
        <w:shd w:val="clear" w:color="auto" w:fill="FFFFFF"/>
        <w:tabs>
          <w:tab w:val="left" w:pos="426"/>
          <w:tab w:val="left" w:pos="2440"/>
        </w:tabs>
        <w:spacing w:before="0" w:beforeAutospacing="0" w:after="0" w:afterAutospacing="0"/>
        <w:jc w:val="center"/>
        <w:rPr>
          <w:rFonts w:ascii="Arabic Typesetting" w:hAnsi="Arabic Typesetting" w:cs="Arabic Typesetting"/>
          <w:color w:val="632423" w:themeColor="accent2" w:themeShade="80"/>
          <w:sz w:val="26"/>
          <w:szCs w:val="26"/>
          <w:lang w:val="hr-HR"/>
        </w:rPr>
      </w:pPr>
      <w:r w:rsidRPr="003F0FEE">
        <w:rPr>
          <w:rFonts w:ascii="Arabic Typesetting" w:hAnsi="Arabic Typesetting" w:cs="Arabic Typesetting"/>
          <w:b/>
          <w:color w:val="632423" w:themeColor="accent2" w:themeShade="80"/>
          <w:sz w:val="26"/>
          <w:szCs w:val="26"/>
          <w:lang w:val="hr-HR"/>
        </w:rPr>
        <w:t>SOFYA PETRISHCHEVA</w:t>
      </w:r>
      <w:r w:rsidRPr="003F0FEE">
        <w:rPr>
          <w:rFonts w:ascii="Arabic Typesetting" w:hAnsi="Arabic Typesetting" w:cs="Arabic Typesetting"/>
          <w:color w:val="632423" w:themeColor="accent2" w:themeShade="80"/>
          <w:sz w:val="26"/>
          <w:szCs w:val="26"/>
          <w:lang w:val="hr-HR"/>
        </w:rPr>
        <w:t>, klavir – 1.raz</w:t>
      </w:r>
    </w:p>
    <w:p w:rsidR="00750E25" w:rsidRPr="007C2B8B" w:rsidRDefault="00750E25" w:rsidP="00261D5F">
      <w:pPr>
        <w:pStyle w:val="NormalWeb"/>
        <w:shd w:val="clear" w:color="auto" w:fill="FFFFFF"/>
        <w:tabs>
          <w:tab w:val="left" w:pos="426"/>
          <w:tab w:val="left" w:pos="2440"/>
        </w:tabs>
        <w:spacing w:before="0" w:beforeAutospacing="0" w:after="0" w:afterAutospacing="0"/>
        <w:jc w:val="center"/>
        <w:rPr>
          <w:rFonts w:ascii="Arabic Typesetting" w:hAnsi="Arabic Typesetting" w:cs="Arabic Typesetting"/>
          <w:i/>
          <w:color w:val="632423" w:themeColor="accent2" w:themeShade="80"/>
          <w:sz w:val="26"/>
          <w:szCs w:val="26"/>
          <w:lang w:val="hr-HR"/>
        </w:rPr>
      </w:pPr>
      <w:r w:rsidRPr="007C2B8B">
        <w:rPr>
          <w:rFonts w:ascii="Arabic Typesetting" w:hAnsi="Arabic Typesetting" w:cs="Arabic Typesetting"/>
          <w:i/>
          <w:color w:val="632423" w:themeColor="accent2" w:themeShade="80"/>
          <w:sz w:val="26"/>
          <w:szCs w:val="26"/>
          <w:lang w:val="hr-HR"/>
        </w:rPr>
        <w:t>W.</w:t>
      </w:r>
      <w:r w:rsidR="00261D5F">
        <w:rPr>
          <w:rFonts w:ascii="Arabic Typesetting" w:hAnsi="Arabic Typesetting" w:cs="Arabic Typesetting"/>
          <w:i/>
          <w:color w:val="632423" w:themeColor="accent2" w:themeShade="80"/>
          <w:sz w:val="26"/>
          <w:szCs w:val="26"/>
          <w:lang w:val="hr-HR"/>
        </w:rPr>
        <w:t xml:space="preserve"> </w:t>
      </w:r>
      <w:r w:rsidRPr="007C2B8B">
        <w:rPr>
          <w:rFonts w:ascii="Arabic Typesetting" w:hAnsi="Arabic Typesetting" w:cs="Arabic Typesetting"/>
          <w:i/>
          <w:color w:val="632423" w:themeColor="accent2" w:themeShade="80"/>
          <w:sz w:val="26"/>
          <w:szCs w:val="26"/>
          <w:lang w:val="hr-HR"/>
        </w:rPr>
        <w:t>A.</w:t>
      </w:r>
      <w:r w:rsidR="00261D5F">
        <w:rPr>
          <w:rFonts w:ascii="Arabic Typesetting" w:hAnsi="Arabic Typesetting" w:cs="Arabic Typesetting"/>
          <w:i/>
          <w:color w:val="632423" w:themeColor="accent2" w:themeShade="80"/>
          <w:sz w:val="26"/>
          <w:szCs w:val="26"/>
          <w:lang w:val="hr-HR"/>
        </w:rPr>
        <w:t xml:space="preserve"> </w:t>
      </w:r>
      <w:r w:rsidRPr="007C2B8B">
        <w:rPr>
          <w:rFonts w:ascii="Arabic Typesetting" w:hAnsi="Arabic Typesetting" w:cs="Arabic Typesetting"/>
          <w:i/>
          <w:color w:val="632423" w:themeColor="accent2" w:themeShade="80"/>
          <w:sz w:val="26"/>
          <w:szCs w:val="26"/>
          <w:lang w:val="hr-HR"/>
        </w:rPr>
        <w:t>Mozart: Melodija iz „Čarobne frule“</w:t>
      </w:r>
    </w:p>
    <w:p w:rsidR="00750E25" w:rsidRPr="007C2B8B" w:rsidRDefault="00750E25" w:rsidP="00261D5F">
      <w:pPr>
        <w:shd w:val="clear" w:color="auto" w:fill="FFFFFF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i/>
          <w:color w:val="632423" w:themeColor="accent2" w:themeShade="80"/>
          <w:sz w:val="26"/>
          <w:szCs w:val="26"/>
          <w:lang w:val="hr-HR" w:eastAsia="hr-HR"/>
        </w:rPr>
      </w:pPr>
    </w:p>
    <w:p w:rsidR="00AE3854" w:rsidRPr="003F0FEE" w:rsidRDefault="00AE3854" w:rsidP="00261D5F">
      <w:pPr>
        <w:shd w:val="clear" w:color="auto" w:fill="FFFFFF"/>
        <w:spacing w:after="0" w:line="240" w:lineRule="auto"/>
        <w:jc w:val="center"/>
        <w:rPr>
          <w:rFonts w:ascii="Arabic Typesetting" w:eastAsia="Times New Roman" w:hAnsi="Arabic Typesetting" w:cs="Arabic Typesetting"/>
          <w:color w:val="632423" w:themeColor="accent2" w:themeShade="80"/>
          <w:sz w:val="26"/>
          <w:szCs w:val="26"/>
          <w:lang w:val="hr-HR" w:eastAsia="hr-HR"/>
        </w:rPr>
      </w:pPr>
      <w:r w:rsidRPr="003F0FEE">
        <w:rPr>
          <w:rFonts w:ascii="Arabic Typesetting" w:eastAsia="Times New Roman" w:hAnsi="Arabic Typesetting" w:cs="Arabic Typesetting"/>
          <w:b/>
          <w:color w:val="632423" w:themeColor="accent2" w:themeShade="80"/>
          <w:sz w:val="26"/>
          <w:szCs w:val="26"/>
          <w:lang w:val="hr-HR" w:eastAsia="hr-HR"/>
        </w:rPr>
        <w:t>LEO BRAJDIĆ,</w:t>
      </w:r>
      <w:r w:rsidRPr="003F0FEE">
        <w:rPr>
          <w:rFonts w:ascii="Arabic Typesetting" w:eastAsia="Times New Roman" w:hAnsi="Arabic Typesetting" w:cs="Arabic Typesetting"/>
          <w:color w:val="632423" w:themeColor="accent2" w:themeShade="80"/>
          <w:sz w:val="26"/>
          <w:szCs w:val="26"/>
          <w:lang w:val="hr-HR" w:eastAsia="hr-HR"/>
        </w:rPr>
        <w:t xml:space="preserve"> gitara – 2.raz</w:t>
      </w:r>
    </w:p>
    <w:p w:rsidR="00AE3854" w:rsidRPr="007C2B8B" w:rsidRDefault="00AE3854" w:rsidP="00261D5F">
      <w:pPr>
        <w:shd w:val="clear" w:color="auto" w:fill="FFFFFF"/>
        <w:spacing w:after="0" w:line="240" w:lineRule="auto"/>
        <w:jc w:val="center"/>
        <w:rPr>
          <w:rFonts w:ascii="Arabic Typesetting" w:eastAsia="Times New Roman" w:hAnsi="Arabic Typesetting" w:cs="Arabic Typesetting"/>
          <w:i/>
          <w:color w:val="632423" w:themeColor="accent2" w:themeShade="80"/>
          <w:sz w:val="26"/>
          <w:szCs w:val="26"/>
          <w:lang w:val="hr-HR" w:eastAsia="hr-HR"/>
        </w:rPr>
      </w:pPr>
      <w:r w:rsidRPr="007C2B8B">
        <w:rPr>
          <w:rFonts w:ascii="Arabic Typesetting" w:eastAsia="Times New Roman" w:hAnsi="Arabic Typesetting" w:cs="Arabic Typesetting"/>
          <w:i/>
          <w:color w:val="632423" w:themeColor="accent2" w:themeShade="80"/>
          <w:sz w:val="26"/>
          <w:szCs w:val="26"/>
          <w:lang w:val="hr-HR" w:eastAsia="hr-HR"/>
        </w:rPr>
        <w:t>Hrvatske narodne: "Nejdeme dime" i "Seljančica"</w:t>
      </w:r>
      <w:r w:rsidRPr="007C2B8B">
        <w:rPr>
          <w:rFonts w:ascii="Arabic Typesetting" w:eastAsia="Times New Roman" w:hAnsi="Arabic Typesetting" w:cs="Arabic Typesetting"/>
          <w:i/>
          <w:color w:val="632423" w:themeColor="accent2" w:themeShade="80"/>
          <w:sz w:val="26"/>
          <w:szCs w:val="26"/>
          <w:lang w:val="hr-HR" w:eastAsia="hr-HR"/>
        </w:rPr>
        <w:br/>
        <w:t>Hrvatska narodna: "Plovi, plovi"</w:t>
      </w:r>
    </w:p>
    <w:p w:rsidR="00750E25" w:rsidRDefault="00750E25" w:rsidP="00261D5F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="Arabic Typesetting" w:hAnsi="Arabic Typesetting" w:cs="Arabic Typesetting"/>
          <w:b/>
          <w:color w:val="632423" w:themeColor="accent2" w:themeShade="80"/>
          <w:sz w:val="26"/>
          <w:szCs w:val="26"/>
          <w:lang w:val="hr-HR"/>
        </w:rPr>
      </w:pPr>
    </w:p>
    <w:p w:rsidR="00750E25" w:rsidRPr="003F0FEE" w:rsidRDefault="00750E25" w:rsidP="00261D5F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="Arabic Typesetting" w:hAnsi="Arabic Typesetting" w:cs="Arabic Typesetting"/>
          <w:color w:val="632423" w:themeColor="accent2" w:themeShade="80"/>
          <w:sz w:val="26"/>
          <w:szCs w:val="26"/>
          <w:lang w:val="hr-HR"/>
        </w:rPr>
      </w:pPr>
      <w:r w:rsidRPr="003F0FEE">
        <w:rPr>
          <w:rFonts w:ascii="Arabic Typesetting" w:hAnsi="Arabic Typesetting" w:cs="Arabic Typesetting"/>
          <w:b/>
          <w:color w:val="632423" w:themeColor="accent2" w:themeShade="80"/>
          <w:sz w:val="26"/>
          <w:szCs w:val="26"/>
          <w:lang w:val="hr-HR"/>
        </w:rPr>
        <w:t>PAULA RUNDIĆ</w:t>
      </w:r>
      <w:r w:rsidRPr="003F0FEE">
        <w:rPr>
          <w:rFonts w:ascii="Arabic Typesetting" w:hAnsi="Arabic Typesetting" w:cs="Arabic Typesetting"/>
          <w:color w:val="632423" w:themeColor="accent2" w:themeShade="80"/>
          <w:sz w:val="26"/>
          <w:szCs w:val="26"/>
          <w:lang w:val="hr-HR"/>
        </w:rPr>
        <w:t>, klav</w:t>
      </w:r>
      <w:r w:rsidR="00261D5F">
        <w:rPr>
          <w:rFonts w:ascii="Arabic Typesetting" w:hAnsi="Arabic Typesetting" w:cs="Arabic Typesetting"/>
          <w:color w:val="632423" w:themeColor="accent2" w:themeShade="80"/>
          <w:sz w:val="26"/>
          <w:szCs w:val="26"/>
          <w:lang w:val="hr-HR"/>
        </w:rPr>
        <w:t>i</w:t>
      </w:r>
      <w:r w:rsidRPr="003F0FEE">
        <w:rPr>
          <w:rFonts w:ascii="Arabic Typesetting" w:hAnsi="Arabic Typesetting" w:cs="Arabic Typesetting"/>
          <w:color w:val="632423" w:themeColor="accent2" w:themeShade="80"/>
          <w:sz w:val="26"/>
          <w:szCs w:val="26"/>
          <w:lang w:val="hr-HR"/>
        </w:rPr>
        <w:t>r – 1.raz</w:t>
      </w:r>
    </w:p>
    <w:p w:rsidR="00750E25" w:rsidRPr="007C2B8B" w:rsidRDefault="00750E25" w:rsidP="00261D5F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="Arabic Typesetting" w:hAnsi="Arabic Typesetting" w:cs="Arabic Typesetting"/>
          <w:i/>
          <w:color w:val="632423" w:themeColor="accent2" w:themeShade="80"/>
          <w:sz w:val="26"/>
          <w:szCs w:val="26"/>
          <w:lang w:val="hr-HR"/>
        </w:rPr>
      </w:pPr>
      <w:r w:rsidRPr="007C2B8B">
        <w:rPr>
          <w:rFonts w:ascii="Arabic Typesetting" w:hAnsi="Arabic Typesetting" w:cs="Arabic Typesetting"/>
          <w:i/>
          <w:color w:val="632423" w:themeColor="accent2" w:themeShade="80"/>
          <w:sz w:val="26"/>
          <w:szCs w:val="26"/>
          <w:lang w:val="hr-HR"/>
        </w:rPr>
        <w:t>C. Gurlitt: Mali ples</w:t>
      </w:r>
    </w:p>
    <w:p w:rsidR="007E00A9" w:rsidRDefault="007E00A9" w:rsidP="00261D5F">
      <w:pPr>
        <w:shd w:val="clear" w:color="auto" w:fill="FFFFFF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color w:val="632423" w:themeColor="accent2" w:themeShade="80"/>
          <w:sz w:val="26"/>
          <w:szCs w:val="26"/>
          <w:lang w:val="hr-HR" w:eastAsia="hr-HR"/>
        </w:rPr>
      </w:pPr>
    </w:p>
    <w:p w:rsidR="006B3379" w:rsidRPr="003F0FEE" w:rsidRDefault="006B3379" w:rsidP="00261D5F">
      <w:pPr>
        <w:shd w:val="clear" w:color="auto" w:fill="FFFFFF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color w:val="632423" w:themeColor="accent2" w:themeShade="80"/>
          <w:sz w:val="26"/>
          <w:szCs w:val="26"/>
          <w:lang w:val="hr-HR" w:eastAsia="hr-HR"/>
        </w:rPr>
      </w:pPr>
    </w:p>
    <w:p w:rsidR="00AE3854" w:rsidRPr="003F0FEE" w:rsidRDefault="007E00A9" w:rsidP="00261D5F">
      <w:pPr>
        <w:shd w:val="clear" w:color="auto" w:fill="FFFFFF"/>
        <w:spacing w:after="0" w:line="240" w:lineRule="auto"/>
        <w:jc w:val="center"/>
        <w:rPr>
          <w:rFonts w:ascii="Arabic Typesetting" w:eastAsia="Times New Roman" w:hAnsi="Arabic Typesetting" w:cs="Arabic Typesetting"/>
          <w:color w:val="632423" w:themeColor="accent2" w:themeShade="80"/>
          <w:sz w:val="26"/>
          <w:szCs w:val="26"/>
          <w:lang w:val="hr-HR" w:eastAsia="hr-HR"/>
        </w:rPr>
      </w:pPr>
      <w:r w:rsidRPr="003F0FEE">
        <w:rPr>
          <w:rFonts w:ascii="Arabic Typesetting" w:eastAsia="Times New Roman" w:hAnsi="Arabic Typesetting" w:cs="Arabic Typesetting"/>
          <w:b/>
          <w:color w:val="632423" w:themeColor="accent2" w:themeShade="80"/>
          <w:sz w:val="26"/>
          <w:szCs w:val="26"/>
          <w:lang w:val="hr-HR" w:eastAsia="hr-HR"/>
        </w:rPr>
        <w:lastRenderedPageBreak/>
        <w:t>T</w:t>
      </w:r>
      <w:r w:rsidR="00AE3854" w:rsidRPr="003F0FEE">
        <w:rPr>
          <w:rFonts w:ascii="Arabic Typesetting" w:eastAsia="Times New Roman" w:hAnsi="Arabic Typesetting" w:cs="Arabic Typesetting"/>
          <w:b/>
          <w:color w:val="632423" w:themeColor="accent2" w:themeShade="80"/>
          <w:sz w:val="26"/>
          <w:szCs w:val="26"/>
          <w:lang w:val="hr-HR" w:eastAsia="hr-HR"/>
        </w:rPr>
        <w:t>IN BLEČIĆ</w:t>
      </w:r>
      <w:r w:rsidR="00AE3854" w:rsidRPr="003F0FEE">
        <w:rPr>
          <w:rFonts w:ascii="Arabic Typesetting" w:eastAsia="Times New Roman" w:hAnsi="Arabic Typesetting" w:cs="Arabic Typesetting"/>
          <w:color w:val="632423" w:themeColor="accent2" w:themeShade="80"/>
          <w:sz w:val="26"/>
          <w:szCs w:val="26"/>
          <w:lang w:val="hr-HR" w:eastAsia="hr-HR"/>
        </w:rPr>
        <w:t>, gitara – 2.raz</w:t>
      </w:r>
    </w:p>
    <w:p w:rsidR="00AE3854" w:rsidRPr="007C2B8B" w:rsidRDefault="00AE3854" w:rsidP="00261D5F">
      <w:pPr>
        <w:shd w:val="clear" w:color="auto" w:fill="FFFFFF"/>
        <w:spacing w:after="0" w:line="240" w:lineRule="auto"/>
        <w:jc w:val="center"/>
        <w:rPr>
          <w:rFonts w:ascii="Arabic Typesetting" w:eastAsia="Times New Roman" w:hAnsi="Arabic Typesetting" w:cs="Arabic Typesetting"/>
          <w:i/>
          <w:color w:val="632423" w:themeColor="accent2" w:themeShade="80"/>
          <w:sz w:val="26"/>
          <w:szCs w:val="26"/>
          <w:lang w:val="hr-HR" w:eastAsia="hr-HR"/>
        </w:rPr>
      </w:pPr>
      <w:r w:rsidRPr="007C2B8B">
        <w:rPr>
          <w:rFonts w:ascii="Arabic Typesetting" w:eastAsia="Times New Roman" w:hAnsi="Arabic Typesetting" w:cs="Arabic Typesetting"/>
          <w:i/>
          <w:color w:val="632423" w:themeColor="accent2" w:themeShade="80"/>
          <w:sz w:val="26"/>
          <w:szCs w:val="26"/>
          <w:lang w:val="hr-HR" w:eastAsia="hr-HR"/>
        </w:rPr>
        <w:t>M. Carcassi: Valcer</w:t>
      </w:r>
      <w:r w:rsidRPr="007C2B8B">
        <w:rPr>
          <w:rFonts w:ascii="Arabic Typesetting" w:eastAsia="Times New Roman" w:hAnsi="Arabic Typesetting" w:cs="Arabic Typesetting"/>
          <w:i/>
          <w:color w:val="632423" w:themeColor="accent2" w:themeShade="80"/>
          <w:sz w:val="26"/>
          <w:szCs w:val="26"/>
          <w:lang w:val="hr-HR" w:eastAsia="hr-HR"/>
        </w:rPr>
        <w:br/>
        <w:t>F. Carulli: Valcer</w:t>
      </w:r>
    </w:p>
    <w:p w:rsidR="00750E25" w:rsidRDefault="00750E25" w:rsidP="00261D5F">
      <w:pPr>
        <w:spacing w:after="0" w:line="240" w:lineRule="auto"/>
        <w:jc w:val="center"/>
        <w:rPr>
          <w:rFonts w:ascii="Arabic Typesetting" w:eastAsia="Arial Unicode MS" w:hAnsi="Arabic Typesetting" w:cs="Arabic Typesetting"/>
          <w:b/>
          <w:color w:val="632423" w:themeColor="accent2" w:themeShade="80"/>
          <w:sz w:val="26"/>
          <w:szCs w:val="26"/>
          <w:lang w:val="it-IT"/>
        </w:rPr>
      </w:pPr>
    </w:p>
    <w:p w:rsidR="00750E25" w:rsidRPr="003F0FEE" w:rsidRDefault="00750E25" w:rsidP="00261D5F">
      <w:pPr>
        <w:spacing w:after="0" w:line="240" w:lineRule="auto"/>
        <w:jc w:val="center"/>
        <w:rPr>
          <w:rFonts w:ascii="Arabic Typesetting" w:eastAsia="Arial Unicode MS" w:hAnsi="Arabic Typesetting" w:cs="Arabic Typesetting"/>
          <w:color w:val="632423" w:themeColor="accent2" w:themeShade="80"/>
          <w:sz w:val="26"/>
          <w:szCs w:val="26"/>
          <w:lang w:val="hr-HR"/>
        </w:rPr>
      </w:pPr>
      <w:r w:rsidRPr="003F0FEE">
        <w:rPr>
          <w:rFonts w:ascii="Arabic Typesetting" w:eastAsia="Arial Unicode MS" w:hAnsi="Arabic Typesetting" w:cs="Arabic Typesetting"/>
          <w:b/>
          <w:color w:val="632423" w:themeColor="accent2" w:themeShade="80"/>
          <w:sz w:val="26"/>
          <w:szCs w:val="26"/>
          <w:lang w:val="it-IT"/>
        </w:rPr>
        <w:t>NIKOLINA</w:t>
      </w:r>
      <w:r w:rsidRPr="003F0FEE">
        <w:rPr>
          <w:rFonts w:ascii="Arabic Typesetting" w:eastAsia="Arial Unicode MS" w:hAnsi="Arabic Typesetting" w:cs="Arabic Typesetting"/>
          <w:b/>
          <w:color w:val="632423" w:themeColor="accent2" w:themeShade="80"/>
          <w:sz w:val="26"/>
          <w:szCs w:val="26"/>
          <w:lang w:val="hr-HR"/>
        </w:rPr>
        <w:t xml:space="preserve"> </w:t>
      </w:r>
      <w:r w:rsidRPr="003F0FEE">
        <w:rPr>
          <w:rFonts w:ascii="Arabic Typesetting" w:eastAsia="Arial Unicode MS" w:hAnsi="Arabic Typesetting" w:cs="Arabic Typesetting"/>
          <w:b/>
          <w:color w:val="632423" w:themeColor="accent2" w:themeShade="80"/>
          <w:sz w:val="26"/>
          <w:szCs w:val="26"/>
          <w:lang w:val="it-IT"/>
        </w:rPr>
        <w:t>MARI</w:t>
      </w:r>
      <w:r w:rsidRPr="003F0FEE">
        <w:rPr>
          <w:rFonts w:ascii="Arabic Typesetting" w:eastAsia="Arial Unicode MS" w:hAnsi="Arabic Typesetting" w:cs="Arabic Typesetting"/>
          <w:b/>
          <w:color w:val="632423" w:themeColor="accent2" w:themeShade="80"/>
          <w:sz w:val="26"/>
          <w:szCs w:val="26"/>
          <w:lang w:val="hr-HR"/>
        </w:rPr>
        <w:t>Č</w:t>
      </w:r>
      <w:r w:rsidRPr="003F0FEE">
        <w:rPr>
          <w:rFonts w:ascii="Arabic Typesetting" w:eastAsia="Arial Unicode MS" w:hAnsi="Arabic Typesetting" w:cs="Arabic Typesetting"/>
          <w:b/>
          <w:color w:val="632423" w:themeColor="accent2" w:themeShade="80"/>
          <w:sz w:val="26"/>
          <w:szCs w:val="26"/>
          <w:lang w:val="it-IT"/>
        </w:rPr>
        <w:t>I</w:t>
      </w:r>
      <w:r w:rsidRPr="003F0FEE">
        <w:rPr>
          <w:rFonts w:ascii="Arabic Typesetting" w:eastAsia="Arial Unicode MS" w:hAnsi="Arabic Typesetting" w:cs="Arabic Typesetting"/>
          <w:b/>
          <w:color w:val="632423" w:themeColor="accent2" w:themeShade="80"/>
          <w:sz w:val="26"/>
          <w:szCs w:val="26"/>
          <w:lang w:val="hr-HR"/>
        </w:rPr>
        <w:t>Ć</w:t>
      </w:r>
      <w:r w:rsidRPr="003F0FEE">
        <w:rPr>
          <w:rFonts w:ascii="Arabic Typesetting" w:eastAsia="Arial Unicode MS" w:hAnsi="Arabic Typesetting" w:cs="Arabic Typesetting"/>
          <w:color w:val="632423" w:themeColor="accent2" w:themeShade="80"/>
          <w:sz w:val="26"/>
          <w:szCs w:val="26"/>
          <w:lang w:val="hr-HR"/>
        </w:rPr>
        <w:t xml:space="preserve">, </w:t>
      </w:r>
      <w:r w:rsidRPr="003F0FEE">
        <w:rPr>
          <w:rFonts w:ascii="Arabic Typesetting" w:eastAsia="Arial Unicode MS" w:hAnsi="Arabic Typesetting" w:cs="Arabic Typesetting"/>
          <w:color w:val="632423" w:themeColor="accent2" w:themeShade="80"/>
          <w:sz w:val="26"/>
          <w:szCs w:val="26"/>
          <w:lang w:val="it-IT"/>
        </w:rPr>
        <w:t>violina</w:t>
      </w:r>
      <w:r w:rsidRPr="003F0FEE">
        <w:rPr>
          <w:rFonts w:ascii="Arabic Typesetting" w:eastAsia="Arial Unicode MS" w:hAnsi="Arabic Typesetting" w:cs="Arabic Typesetting"/>
          <w:color w:val="632423" w:themeColor="accent2" w:themeShade="80"/>
          <w:sz w:val="26"/>
          <w:szCs w:val="26"/>
          <w:lang w:val="hr-HR"/>
        </w:rPr>
        <w:t xml:space="preserve"> – 2. </w:t>
      </w:r>
      <w:r w:rsidRPr="003F0FEE">
        <w:rPr>
          <w:rFonts w:ascii="Arabic Typesetting" w:eastAsia="Arial Unicode MS" w:hAnsi="Arabic Typesetting" w:cs="Arabic Typesetting"/>
          <w:color w:val="632423" w:themeColor="accent2" w:themeShade="80"/>
          <w:sz w:val="26"/>
          <w:szCs w:val="26"/>
          <w:lang w:val="it-IT"/>
        </w:rPr>
        <w:t>pr</w:t>
      </w:r>
      <w:r w:rsidRPr="003F0FEE">
        <w:rPr>
          <w:rFonts w:ascii="Arabic Typesetting" w:eastAsia="Arial Unicode MS" w:hAnsi="Arabic Typesetting" w:cs="Arabic Typesetting"/>
          <w:color w:val="632423" w:themeColor="accent2" w:themeShade="80"/>
          <w:sz w:val="26"/>
          <w:szCs w:val="26"/>
          <w:lang w:val="hr-HR"/>
        </w:rPr>
        <w:t xml:space="preserve">. </w:t>
      </w:r>
      <w:r w:rsidRPr="003F0FEE">
        <w:rPr>
          <w:rFonts w:ascii="Arabic Typesetting" w:eastAsia="Arial Unicode MS" w:hAnsi="Arabic Typesetting" w:cs="Arabic Typesetting"/>
          <w:color w:val="632423" w:themeColor="accent2" w:themeShade="80"/>
          <w:sz w:val="26"/>
          <w:szCs w:val="26"/>
          <w:lang w:val="it-IT"/>
        </w:rPr>
        <w:t>SG</w:t>
      </w:r>
      <w:r w:rsidRPr="003F0FEE">
        <w:rPr>
          <w:rFonts w:ascii="Arabic Typesetting" w:eastAsia="Arial Unicode MS" w:hAnsi="Arabic Typesetting" w:cs="Arabic Typesetting"/>
          <w:color w:val="632423" w:themeColor="accent2" w:themeShade="80"/>
          <w:sz w:val="26"/>
          <w:szCs w:val="26"/>
          <w:lang w:val="hr-HR"/>
        </w:rPr>
        <w:t>Š</w:t>
      </w:r>
    </w:p>
    <w:p w:rsidR="00750E25" w:rsidRPr="007C2B8B" w:rsidRDefault="00750E25" w:rsidP="00261D5F">
      <w:pPr>
        <w:spacing w:after="0" w:line="240" w:lineRule="auto"/>
        <w:jc w:val="center"/>
        <w:rPr>
          <w:rFonts w:ascii="Arabic Typesetting" w:eastAsia="Arial Unicode MS" w:hAnsi="Arabic Typesetting" w:cs="Arabic Typesetting"/>
          <w:i/>
          <w:color w:val="632423" w:themeColor="accent2" w:themeShade="80"/>
          <w:sz w:val="26"/>
          <w:szCs w:val="26"/>
          <w:lang w:val="hr-HR"/>
        </w:rPr>
      </w:pPr>
      <w:r w:rsidRPr="007C2B8B">
        <w:rPr>
          <w:rFonts w:ascii="Arabic Typesetting" w:eastAsia="Arial Unicode MS" w:hAnsi="Arabic Typesetting" w:cs="Arabic Typesetting"/>
          <w:i/>
          <w:color w:val="632423" w:themeColor="accent2" w:themeShade="80"/>
          <w:sz w:val="26"/>
          <w:szCs w:val="26"/>
          <w:lang w:val="hr-HR"/>
        </w:rPr>
        <w:t>J.</w:t>
      </w:r>
      <w:r w:rsidR="00261D5F">
        <w:rPr>
          <w:rFonts w:ascii="Arabic Typesetting" w:eastAsia="Arial Unicode MS" w:hAnsi="Arabic Typesetting" w:cs="Arabic Typesetting"/>
          <w:i/>
          <w:color w:val="632423" w:themeColor="accent2" w:themeShade="80"/>
          <w:sz w:val="26"/>
          <w:szCs w:val="26"/>
          <w:lang w:val="hr-HR"/>
        </w:rPr>
        <w:t xml:space="preserve"> </w:t>
      </w:r>
      <w:r w:rsidRPr="007C2B8B">
        <w:rPr>
          <w:rFonts w:ascii="Arabic Typesetting" w:eastAsia="Arial Unicode MS" w:hAnsi="Arabic Typesetting" w:cs="Arabic Typesetting"/>
          <w:i/>
          <w:color w:val="632423" w:themeColor="accent2" w:themeShade="80"/>
          <w:sz w:val="26"/>
          <w:szCs w:val="26"/>
          <w:lang w:val="hr-HR"/>
        </w:rPr>
        <w:t xml:space="preserve">Massenet:  Meditacija iz opere </w:t>
      </w:r>
      <w:r w:rsidR="00261D5F">
        <w:rPr>
          <w:rFonts w:ascii="Arabic Typesetting" w:eastAsia="Arial Unicode MS" w:hAnsi="Arabic Typesetting" w:cs="Arabic Typesetting"/>
          <w:i/>
          <w:color w:val="632423" w:themeColor="accent2" w:themeShade="80"/>
          <w:sz w:val="26"/>
          <w:szCs w:val="26"/>
          <w:lang w:val="hr-HR"/>
        </w:rPr>
        <w:t>„</w:t>
      </w:r>
      <w:r w:rsidRPr="007C2B8B">
        <w:rPr>
          <w:rFonts w:ascii="Arabic Typesetting" w:eastAsia="Arial Unicode MS" w:hAnsi="Arabic Typesetting" w:cs="Arabic Typesetting"/>
          <w:i/>
          <w:color w:val="632423" w:themeColor="accent2" w:themeShade="80"/>
          <w:sz w:val="26"/>
          <w:szCs w:val="26"/>
          <w:lang w:val="hr-HR"/>
        </w:rPr>
        <w:t>Thais</w:t>
      </w:r>
      <w:r w:rsidR="00261D5F">
        <w:rPr>
          <w:rFonts w:ascii="Arabic Typesetting" w:eastAsia="Arial Unicode MS" w:hAnsi="Arabic Typesetting" w:cs="Arabic Typesetting"/>
          <w:i/>
          <w:color w:val="632423" w:themeColor="accent2" w:themeShade="80"/>
          <w:sz w:val="26"/>
          <w:szCs w:val="26"/>
          <w:lang w:val="hr-HR"/>
        </w:rPr>
        <w:t>“</w:t>
      </w:r>
    </w:p>
    <w:p w:rsidR="00750E25" w:rsidRDefault="00750E25" w:rsidP="00261D5F">
      <w:pPr>
        <w:spacing w:after="0" w:line="240" w:lineRule="auto"/>
        <w:jc w:val="center"/>
        <w:rPr>
          <w:rFonts w:ascii="Arabic Typesetting" w:eastAsia="Arial Unicode MS" w:hAnsi="Arabic Typesetting" w:cs="Arabic Typesetting"/>
          <w:b/>
          <w:color w:val="632423" w:themeColor="accent2" w:themeShade="80"/>
          <w:sz w:val="26"/>
          <w:szCs w:val="26"/>
          <w:lang w:val="it-IT"/>
        </w:rPr>
      </w:pPr>
    </w:p>
    <w:p w:rsidR="00750E25" w:rsidRPr="003F0FEE" w:rsidRDefault="00750E25" w:rsidP="00261D5F">
      <w:pPr>
        <w:spacing w:after="0" w:line="240" w:lineRule="auto"/>
        <w:jc w:val="center"/>
        <w:rPr>
          <w:rFonts w:ascii="Arabic Typesetting" w:eastAsia="Arial Unicode MS" w:hAnsi="Arabic Typesetting" w:cs="Arabic Typesetting"/>
          <w:color w:val="632423" w:themeColor="accent2" w:themeShade="80"/>
          <w:sz w:val="26"/>
          <w:szCs w:val="26"/>
          <w:lang w:val="hr-HR"/>
        </w:rPr>
      </w:pPr>
      <w:r w:rsidRPr="003F0FEE">
        <w:rPr>
          <w:rFonts w:ascii="Arabic Typesetting" w:eastAsia="Arial Unicode MS" w:hAnsi="Arabic Typesetting" w:cs="Arabic Typesetting"/>
          <w:b/>
          <w:color w:val="632423" w:themeColor="accent2" w:themeShade="80"/>
          <w:sz w:val="26"/>
          <w:szCs w:val="26"/>
          <w:lang w:val="it-IT"/>
        </w:rPr>
        <w:t>ANTONIO</w:t>
      </w:r>
      <w:r w:rsidRPr="003F0FEE">
        <w:rPr>
          <w:rFonts w:ascii="Arabic Typesetting" w:eastAsia="Arial Unicode MS" w:hAnsi="Arabic Typesetting" w:cs="Arabic Typesetting"/>
          <w:b/>
          <w:color w:val="632423" w:themeColor="accent2" w:themeShade="80"/>
          <w:sz w:val="26"/>
          <w:szCs w:val="26"/>
          <w:lang w:val="hr-HR"/>
        </w:rPr>
        <w:t xml:space="preserve"> </w:t>
      </w:r>
      <w:r w:rsidRPr="003F0FEE">
        <w:rPr>
          <w:rFonts w:ascii="Arabic Typesetting" w:eastAsia="Arial Unicode MS" w:hAnsi="Arabic Typesetting" w:cs="Arabic Typesetting"/>
          <w:b/>
          <w:color w:val="632423" w:themeColor="accent2" w:themeShade="80"/>
          <w:sz w:val="26"/>
          <w:szCs w:val="26"/>
          <w:lang w:val="it-IT"/>
        </w:rPr>
        <w:t>JURKOVI</w:t>
      </w:r>
      <w:r w:rsidRPr="003F0FEE">
        <w:rPr>
          <w:rFonts w:ascii="Arabic Typesetting" w:eastAsia="Arial Unicode MS" w:hAnsi="Arabic Typesetting" w:cs="Arabic Typesetting"/>
          <w:b/>
          <w:color w:val="632423" w:themeColor="accent2" w:themeShade="80"/>
          <w:sz w:val="26"/>
          <w:szCs w:val="26"/>
          <w:lang w:val="hr-HR"/>
        </w:rPr>
        <w:t>Ć,</w:t>
      </w:r>
      <w:r w:rsidRPr="003F0FEE">
        <w:rPr>
          <w:rFonts w:ascii="Arabic Typesetting" w:eastAsia="Arial Unicode MS" w:hAnsi="Arabic Typesetting" w:cs="Arabic Typesetting"/>
          <w:color w:val="632423" w:themeColor="accent2" w:themeShade="80"/>
          <w:sz w:val="26"/>
          <w:szCs w:val="26"/>
          <w:lang w:val="hr-HR"/>
        </w:rPr>
        <w:t xml:space="preserve"> </w:t>
      </w:r>
      <w:r w:rsidRPr="003F0FEE">
        <w:rPr>
          <w:rFonts w:ascii="Arabic Typesetting" w:eastAsia="Arial Unicode MS" w:hAnsi="Arabic Typesetting" w:cs="Arabic Typesetting"/>
          <w:color w:val="632423" w:themeColor="accent2" w:themeShade="80"/>
          <w:sz w:val="26"/>
          <w:szCs w:val="26"/>
          <w:lang w:val="it-IT"/>
        </w:rPr>
        <w:t>klavir</w:t>
      </w:r>
      <w:r w:rsidRPr="003F0FEE">
        <w:rPr>
          <w:rFonts w:ascii="Arabic Typesetting" w:eastAsia="Arial Unicode MS" w:hAnsi="Arabic Typesetting" w:cs="Arabic Typesetting"/>
          <w:color w:val="632423" w:themeColor="accent2" w:themeShade="80"/>
          <w:sz w:val="26"/>
          <w:szCs w:val="26"/>
          <w:lang w:val="hr-HR"/>
        </w:rPr>
        <w:t xml:space="preserve"> – 6.</w:t>
      </w:r>
      <w:r w:rsidRPr="003F0FEE">
        <w:rPr>
          <w:rFonts w:ascii="Arabic Typesetting" w:eastAsia="Arial Unicode MS" w:hAnsi="Arabic Typesetting" w:cs="Arabic Typesetting"/>
          <w:color w:val="632423" w:themeColor="accent2" w:themeShade="80"/>
          <w:sz w:val="26"/>
          <w:szCs w:val="26"/>
          <w:lang w:val="it-IT"/>
        </w:rPr>
        <w:t>raz</w:t>
      </w:r>
      <w:r w:rsidRPr="003F0FEE">
        <w:rPr>
          <w:rFonts w:ascii="Arabic Typesetting" w:eastAsia="Arial Unicode MS" w:hAnsi="Arabic Typesetting" w:cs="Arabic Typesetting"/>
          <w:color w:val="632423" w:themeColor="accent2" w:themeShade="80"/>
          <w:sz w:val="26"/>
          <w:szCs w:val="26"/>
          <w:lang w:val="hr-HR"/>
        </w:rPr>
        <w:t>.</w:t>
      </w:r>
    </w:p>
    <w:p w:rsidR="00750E25" w:rsidRPr="007C2B8B" w:rsidRDefault="00750E25" w:rsidP="00261D5F">
      <w:pPr>
        <w:spacing w:after="0" w:line="240" w:lineRule="auto"/>
        <w:jc w:val="center"/>
        <w:rPr>
          <w:rFonts w:ascii="Arabic Typesetting" w:eastAsia="Arial Unicode MS" w:hAnsi="Arabic Typesetting" w:cs="Arabic Typesetting"/>
          <w:i/>
          <w:color w:val="632423" w:themeColor="accent2" w:themeShade="80"/>
          <w:sz w:val="26"/>
          <w:szCs w:val="26"/>
          <w:lang w:val="hr-HR"/>
        </w:rPr>
      </w:pPr>
      <w:r w:rsidRPr="007C2B8B">
        <w:rPr>
          <w:rFonts w:ascii="Arabic Typesetting" w:eastAsia="Arial Unicode MS" w:hAnsi="Arabic Typesetting" w:cs="Arabic Typesetting"/>
          <w:i/>
          <w:color w:val="632423" w:themeColor="accent2" w:themeShade="80"/>
          <w:sz w:val="26"/>
          <w:szCs w:val="26"/>
          <w:lang w:val="hr-HR"/>
        </w:rPr>
        <w:t>J.S. Bach: Dvoglasna invencija br. 8, F-dur</w:t>
      </w:r>
    </w:p>
    <w:p w:rsidR="007E00A9" w:rsidRDefault="007E00A9" w:rsidP="00261D5F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="Arabic Typesetting" w:hAnsi="Arabic Typesetting" w:cs="Arabic Typesetting"/>
          <w:b/>
          <w:color w:val="632423" w:themeColor="accent2" w:themeShade="80"/>
          <w:sz w:val="26"/>
          <w:szCs w:val="26"/>
          <w:lang w:val="hr-HR"/>
        </w:rPr>
      </w:pPr>
    </w:p>
    <w:p w:rsidR="007C2B8B" w:rsidRPr="003F0FEE" w:rsidRDefault="007C2B8B" w:rsidP="00261D5F">
      <w:pPr>
        <w:pStyle w:val="NormalWeb"/>
        <w:shd w:val="clear" w:color="auto" w:fill="FFFFFF"/>
        <w:tabs>
          <w:tab w:val="left" w:pos="2440"/>
        </w:tabs>
        <w:spacing w:before="0" w:beforeAutospacing="0" w:after="0" w:afterAutospacing="0"/>
        <w:jc w:val="center"/>
        <w:rPr>
          <w:rFonts w:ascii="Arabic Typesetting" w:hAnsi="Arabic Typesetting" w:cs="Arabic Typesetting"/>
          <w:color w:val="632423" w:themeColor="accent2" w:themeShade="80"/>
          <w:sz w:val="26"/>
          <w:szCs w:val="26"/>
          <w:lang w:val="hr-HR"/>
        </w:rPr>
      </w:pPr>
      <w:r w:rsidRPr="003F0FEE">
        <w:rPr>
          <w:rFonts w:ascii="Arabic Typesetting" w:hAnsi="Arabic Typesetting" w:cs="Arabic Typesetting"/>
          <w:b/>
          <w:color w:val="632423" w:themeColor="accent2" w:themeShade="80"/>
          <w:sz w:val="26"/>
          <w:szCs w:val="26"/>
          <w:lang w:val="hr-HR"/>
        </w:rPr>
        <w:t>SILVESTAR PULIĆ</w:t>
      </w:r>
      <w:r w:rsidRPr="003F0FEE">
        <w:rPr>
          <w:rFonts w:ascii="Arabic Typesetting" w:hAnsi="Arabic Typesetting" w:cs="Arabic Typesetting"/>
          <w:color w:val="632423" w:themeColor="accent2" w:themeShade="80"/>
          <w:sz w:val="26"/>
          <w:szCs w:val="26"/>
          <w:lang w:val="hr-HR"/>
        </w:rPr>
        <w:t>, klavir  - 6.raz.</w:t>
      </w:r>
    </w:p>
    <w:p w:rsidR="007C2B8B" w:rsidRPr="007C2B8B" w:rsidRDefault="007C2B8B" w:rsidP="00261D5F">
      <w:pPr>
        <w:spacing w:after="0" w:line="240" w:lineRule="auto"/>
        <w:jc w:val="center"/>
        <w:rPr>
          <w:rFonts w:ascii="Arabic Typesetting" w:eastAsia="Arial Unicode MS" w:hAnsi="Arabic Typesetting" w:cs="Arabic Typesetting"/>
          <w:b/>
          <w:i/>
          <w:color w:val="632423" w:themeColor="accent2" w:themeShade="80"/>
          <w:sz w:val="26"/>
          <w:szCs w:val="26"/>
          <w:lang w:val="hr-HR"/>
        </w:rPr>
      </w:pPr>
      <w:r w:rsidRPr="007C2B8B">
        <w:rPr>
          <w:rFonts w:ascii="Arabic Typesetting" w:eastAsia="Arial Unicode MS" w:hAnsi="Arabic Typesetting" w:cs="Arabic Typesetting"/>
          <w:i/>
          <w:color w:val="632423" w:themeColor="accent2" w:themeShade="80"/>
          <w:sz w:val="26"/>
          <w:szCs w:val="26"/>
          <w:lang w:val="it-IT"/>
        </w:rPr>
        <w:t>J</w:t>
      </w:r>
      <w:r w:rsidRPr="007C2B8B">
        <w:rPr>
          <w:rFonts w:ascii="Arabic Typesetting" w:eastAsia="Arial Unicode MS" w:hAnsi="Arabic Typesetting" w:cs="Arabic Typesetting"/>
          <w:i/>
          <w:color w:val="632423" w:themeColor="accent2" w:themeShade="80"/>
          <w:sz w:val="26"/>
          <w:szCs w:val="26"/>
          <w:lang w:val="hr-HR"/>
        </w:rPr>
        <w:t>.</w:t>
      </w:r>
      <w:r w:rsidRPr="007C2B8B">
        <w:rPr>
          <w:rFonts w:ascii="Arabic Typesetting" w:eastAsia="Arial Unicode MS" w:hAnsi="Arabic Typesetting" w:cs="Arabic Typesetting"/>
          <w:i/>
          <w:color w:val="632423" w:themeColor="accent2" w:themeShade="80"/>
          <w:sz w:val="26"/>
          <w:szCs w:val="26"/>
          <w:lang w:val="it-IT"/>
        </w:rPr>
        <w:t>S</w:t>
      </w:r>
      <w:r w:rsidRPr="007C2B8B">
        <w:rPr>
          <w:rFonts w:ascii="Arabic Typesetting" w:eastAsia="Arial Unicode MS" w:hAnsi="Arabic Typesetting" w:cs="Arabic Typesetting"/>
          <w:i/>
          <w:color w:val="632423" w:themeColor="accent2" w:themeShade="80"/>
          <w:sz w:val="26"/>
          <w:szCs w:val="26"/>
          <w:lang w:val="hr-HR"/>
        </w:rPr>
        <w:t>.</w:t>
      </w:r>
      <w:r w:rsidRPr="007C2B8B">
        <w:rPr>
          <w:rFonts w:ascii="Arabic Typesetting" w:eastAsia="Arial Unicode MS" w:hAnsi="Arabic Typesetting" w:cs="Arabic Typesetting"/>
          <w:i/>
          <w:color w:val="632423" w:themeColor="accent2" w:themeShade="80"/>
          <w:sz w:val="26"/>
          <w:szCs w:val="26"/>
          <w:lang w:val="it-IT"/>
        </w:rPr>
        <w:t>Bach</w:t>
      </w:r>
      <w:r w:rsidRPr="007C2B8B">
        <w:rPr>
          <w:rFonts w:ascii="Arabic Typesetting" w:eastAsia="Arial Unicode MS" w:hAnsi="Arabic Typesetting" w:cs="Arabic Typesetting"/>
          <w:i/>
          <w:color w:val="632423" w:themeColor="accent2" w:themeShade="80"/>
          <w:sz w:val="26"/>
          <w:szCs w:val="26"/>
          <w:lang w:val="hr-HR"/>
        </w:rPr>
        <w:t xml:space="preserve">: </w:t>
      </w:r>
      <w:r w:rsidRPr="007C2B8B">
        <w:rPr>
          <w:rFonts w:ascii="Arabic Typesetting" w:eastAsia="Arial Unicode MS" w:hAnsi="Arabic Typesetting" w:cs="Arabic Typesetting"/>
          <w:i/>
          <w:color w:val="632423" w:themeColor="accent2" w:themeShade="80"/>
          <w:sz w:val="26"/>
          <w:szCs w:val="26"/>
          <w:lang w:val="it-IT"/>
        </w:rPr>
        <w:t>Allemande</w:t>
      </w:r>
      <w:r w:rsidRPr="007C2B8B">
        <w:rPr>
          <w:rFonts w:ascii="Arabic Typesetting" w:eastAsia="Arial Unicode MS" w:hAnsi="Arabic Typesetting" w:cs="Arabic Typesetting"/>
          <w:i/>
          <w:color w:val="632423" w:themeColor="accent2" w:themeShade="80"/>
          <w:sz w:val="26"/>
          <w:szCs w:val="26"/>
          <w:lang w:val="hr-HR"/>
        </w:rPr>
        <w:t xml:space="preserve"> </w:t>
      </w:r>
      <w:r w:rsidRPr="007C2B8B">
        <w:rPr>
          <w:rFonts w:ascii="Arabic Typesetting" w:eastAsia="Arial Unicode MS" w:hAnsi="Arabic Typesetting" w:cs="Arabic Typesetting"/>
          <w:i/>
          <w:color w:val="632423" w:themeColor="accent2" w:themeShade="80"/>
          <w:sz w:val="26"/>
          <w:szCs w:val="26"/>
          <w:lang w:val="it-IT"/>
        </w:rPr>
        <w:t>iz</w:t>
      </w:r>
      <w:r w:rsidRPr="007C2B8B">
        <w:rPr>
          <w:rFonts w:ascii="Arabic Typesetting" w:eastAsia="Arial Unicode MS" w:hAnsi="Arabic Typesetting" w:cs="Arabic Typesetting"/>
          <w:i/>
          <w:color w:val="632423" w:themeColor="accent2" w:themeShade="80"/>
          <w:sz w:val="26"/>
          <w:szCs w:val="26"/>
          <w:lang w:val="hr-HR"/>
        </w:rPr>
        <w:t xml:space="preserve"> </w:t>
      </w:r>
      <w:r w:rsidRPr="007C2B8B">
        <w:rPr>
          <w:rFonts w:ascii="Arabic Typesetting" w:eastAsia="Arial Unicode MS" w:hAnsi="Arabic Typesetting" w:cs="Arabic Typesetting"/>
          <w:i/>
          <w:color w:val="632423" w:themeColor="accent2" w:themeShade="80"/>
          <w:sz w:val="26"/>
          <w:szCs w:val="26"/>
          <w:lang w:val="it-IT"/>
        </w:rPr>
        <w:t>francuske</w:t>
      </w:r>
      <w:r w:rsidRPr="007C2B8B">
        <w:rPr>
          <w:rFonts w:ascii="Arabic Typesetting" w:eastAsia="Arial Unicode MS" w:hAnsi="Arabic Typesetting" w:cs="Arabic Typesetting"/>
          <w:i/>
          <w:color w:val="632423" w:themeColor="accent2" w:themeShade="80"/>
          <w:sz w:val="26"/>
          <w:szCs w:val="26"/>
          <w:lang w:val="hr-HR"/>
        </w:rPr>
        <w:t xml:space="preserve"> </w:t>
      </w:r>
      <w:r w:rsidRPr="007C2B8B">
        <w:rPr>
          <w:rFonts w:ascii="Arabic Typesetting" w:eastAsia="Arial Unicode MS" w:hAnsi="Arabic Typesetting" w:cs="Arabic Typesetting"/>
          <w:i/>
          <w:color w:val="632423" w:themeColor="accent2" w:themeShade="80"/>
          <w:sz w:val="26"/>
          <w:szCs w:val="26"/>
          <w:lang w:val="it-IT"/>
        </w:rPr>
        <w:t>suite</w:t>
      </w:r>
      <w:r w:rsidRPr="007C2B8B">
        <w:rPr>
          <w:rFonts w:ascii="Arabic Typesetting" w:eastAsia="Arial Unicode MS" w:hAnsi="Arabic Typesetting" w:cs="Arabic Typesetting"/>
          <w:i/>
          <w:color w:val="632423" w:themeColor="accent2" w:themeShade="80"/>
          <w:sz w:val="26"/>
          <w:szCs w:val="26"/>
          <w:lang w:val="hr-HR"/>
        </w:rPr>
        <w:t xml:space="preserve"> </w:t>
      </w:r>
      <w:r w:rsidRPr="007C2B8B">
        <w:rPr>
          <w:rFonts w:ascii="Arabic Typesetting" w:eastAsia="Arial Unicode MS" w:hAnsi="Arabic Typesetting" w:cs="Arabic Typesetting"/>
          <w:i/>
          <w:color w:val="632423" w:themeColor="accent2" w:themeShade="80"/>
          <w:sz w:val="26"/>
          <w:szCs w:val="26"/>
          <w:lang w:val="it-IT"/>
        </w:rPr>
        <w:t>h</w:t>
      </w:r>
      <w:r w:rsidRPr="007C2B8B">
        <w:rPr>
          <w:rFonts w:ascii="Arabic Typesetting" w:eastAsia="Arial Unicode MS" w:hAnsi="Arabic Typesetting" w:cs="Arabic Typesetting"/>
          <w:i/>
          <w:color w:val="632423" w:themeColor="accent2" w:themeShade="80"/>
          <w:sz w:val="26"/>
          <w:szCs w:val="26"/>
          <w:lang w:val="hr-HR"/>
        </w:rPr>
        <w:t>-</w:t>
      </w:r>
      <w:r w:rsidRPr="007C2B8B">
        <w:rPr>
          <w:rFonts w:ascii="Arabic Typesetting" w:eastAsia="Arial Unicode MS" w:hAnsi="Arabic Typesetting" w:cs="Arabic Typesetting"/>
          <w:i/>
          <w:color w:val="632423" w:themeColor="accent2" w:themeShade="80"/>
          <w:sz w:val="26"/>
          <w:szCs w:val="26"/>
          <w:lang w:val="it-IT"/>
        </w:rPr>
        <w:t>mol</w:t>
      </w:r>
      <w:r w:rsidRPr="007C2B8B">
        <w:rPr>
          <w:rFonts w:ascii="Arabic Typesetting" w:eastAsia="Arial Unicode MS" w:hAnsi="Arabic Typesetting" w:cs="Arabic Typesetting"/>
          <w:b/>
          <w:i/>
          <w:color w:val="632423" w:themeColor="accent2" w:themeShade="80"/>
          <w:sz w:val="26"/>
          <w:szCs w:val="26"/>
          <w:lang w:val="hr-HR"/>
        </w:rPr>
        <w:t xml:space="preserve"> </w:t>
      </w:r>
    </w:p>
    <w:p w:rsidR="007C2B8B" w:rsidRPr="00750E25" w:rsidRDefault="007C2B8B" w:rsidP="00261D5F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="Arabic Typesetting" w:hAnsi="Arabic Typesetting" w:cs="Arabic Typesetting"/>
          <w:b/>
          <w:color w:val="632423" w:themeColor="accent2" w:themeShade="80"/>
          <w:sz w:val="26"/>
          <w:szCs w:val="26"/>
          <w:lang w:val="hr-HR"/>
        </w:rPr>
      </w:pPr>
    </w:p>
    <w:p w:rsidR="007C2B8B" w:rsidRPr="003F0FEE" w:rsidRDefault="007C2B8B" w:rsidP="00261D5F">
      <w:pPr>
        <w:spacing w:after="0" w:line="240" w:lineRule="auto"/>
        <w:jc w:val="center"/>
        <w:rPr>
          <w:rFonts w:ascii="Arabic Typesetting" w:eastAsia="Arial Unicode MS" w:hAnsi="Arabic Typesetting" w:cs="Arabic Typesetting"/>
          <w:color w:val="632423" w:themeColor="accent2" w:themeShade="80"/>
          <w:sz w:val="26"/>
          <w:szCs w:val="26"/>
          <w:lang w:val="it-IT"/>
        </w:rPr>
      </w:pPr>
      <w:r w:rsidRPr="003F0FEE">
        <w:rPr>
          <w:rFonts w:ascii="Arabic Typesetting" w:eastAsia="Arial Unicode MS" w:hAnsi="Arabic Typesetting" w:cs="Arabic Typesetting"/>
          <w:b/>
          <w:color w:val="632423" w:themeColor="accent2" w:themeShade="80"/>
          <w:sz w:val="26"/>
          <w:szCs w:val="26"/>
          <w:lang w:val="it-IT"/>
        </w:rPr>
        <w:t>MIRIAM</w:t>
      </w:r>
      <w:r w:rsidRPr="003F0FEE">
        <w:rPr>
          <w:rFonts w:ascii="Arabic Typesetting" w:eastAsia="Arial Unicode MS" w:hAnsi="Arabic Typesetting" w:cs="Arabic Typesetting"/>
          <w:b/>
          <w:color w:val="632423" w:themeColor="accent2" w:themeShade="80"/>
          <w:sz w:val="26"/>
          <w:szCs w:val="26"/>
          <w:lang w:val="hr-HR"/>
        </w:rPr>
        <w:t xml:space="preserve"> </w:t>
      </w:r>
      <w:r w:rsidRPr="003F0FEE">
        <w:rPr>
          <w:rFonts w:ascii="Arabic Typesetting" w:eastAsia="Arial Unicode MS" w:hAnsi="Arabic Typesetting" w:cs="Arabic Typesetting"/>
          <w:b/>
          <w:color w:val="632423" w:themeColor="accent2" w:themeShade="80"/>
          <w:sz w:val="26"/>
          <w:szCs w:val="26"/>
          <w:lang w:val="it-IT"/>
        </w:rPr>
        <w:t>LIBERTI</w:t>
      </w:r>
      <w:r w:rsidRPr="003F0FEE">
        <w:rPr>
          <w:rFonts w:ascii="Arabic Typesetting" w:eastAsia="Arial Unicode MS" w:hAnsi="Arabic Typesetting" w:cs="Arabic Typesetting"/>
          <w:b/>
          <w:color w:val="632423" w:themeColor="accent2" w:themeShade="80"/>
          <w:sz w:val="26"/>
          <w:szCs w:val="26"/>
          <w:lang w:val="hr-HR"/>
        </w:rPr>
        <w:t xml:space="preserve"> </w:t>
      </w:r>
      <w:r w:rsidRPr="003F0FEE">
        <w:rPr>
          <w:rFonts w:ascii="Arabic Typesetting" w:eastAsia="Arial Unicode MS" w:hAnsi="Arabic Typesetting" w:cs="Arabic Typesetting"/>
          <w:b/>
          <w:color w:val="632423" w:themeColor="accent2" w:themeShade="80"/>
          <w:sz w:val="26"/>
          <w:szCs w:val="26"/>
          <w:lang w:val="it-IT"/>
        </w:rPr>
        <w:t>CERBONE</w:t>
      </w:r>
      <w:r w:rsidRPr="003F0FEE">
        <w:rPr>
          <w:rFonts w:ascii="Arabic Typesetting" w:eastAsia="Arial Unicode MS" w:hAnsi="Arabic Typesetting" w:cs="Arabic Typesetting"/>
          <w:color w:val="632423" w:themeColor="accent2" w:themeShade="80"/>
          <w:sz w:val="26"/>
          <w:szCs w:val="26"/>
          <w:lang w:val="hr-HR"/>
        </w:rPr>
        <w:t xml:space="preserve">, </w:t>
      </w:r>
      <w:r w:rsidRPr="003F0FEE">
        <w:rPr>
          <w:rFonts w:ascii="Arabic Typesetting" w:eastAsia="Arial Unicode MS" w:hAnsi="Arabic Typesetting" w:cs="Arabic Typesetting"/>
          <w:color w:val="632423" w:themeColor="accent2" w:themeShade="80"/>
          <w:sz w:val="26"/>
          <w:szCs w:val="26"/>
          <w:lang w:val="it-IT"/>
        </w:rPr>
        <w:t>klavir – 6.raz</w:t>
      </w:r>
    </w:p>
    <w:p w:rsidR="007C2B8B" w:rsidRPr="007C2B8B" w:rsidRDefault="007C2B8B" w:rsidP="00261D5F">
      <w:pPr>
        <w:spacing w:after="0" w:line="240" w:lineRule="auto"/>
        <w:jc w:val="center"/>
        <w:rPr>
          <w:rFonts w:ascii="Arabic Typesetting" w:eastAsia="Arial Unicode MS" w:hAnsi="Arabic Typesetting" w:cs="Arabic Typesetting"/>
          <w:i/>
          <w:color w:val="632423" w:themeColor="accent2" w:themeShade="80"/>
          <w:sz w:val="26"/>
          <w:szCs w:val="26"/>
          <w:lang w:val="it-IT"/>
        </w:rPr>
      </w:pPr>
      <w:r w:rsidRPr="007C2B8B">
        <w:rPr>
          <w:rFonts w:ascii="Arabic Typesetting" w:eastAsia="Arial Unicode MS" w:hAnsi="Arabic Typesetting" w:cs="Arabic Typesetting"/>
          <w:i/>
          <w:color w:val="632423" w:themeColor="accent2" w:themeShade="80"/>
          <w:sz w:val="26"/>
          <w:szCs w:val="26"/>
          <w:lang w:val="it-IT"/>
        </w:rPr>
        <w:t>L.van Beethoven: Sonata br.19, g-mol, I stavak</w:t>
      </w:r>
    </w:p>
    <w:p w:rsidR="007C2B8B" w:rsidRPr="007C2B8B" w:rsidRDefault="007C2B8B" w:rsidP="00261D5F">
      <w:pPr>
        <w:spacing w:after="0" w:line="240" w:lineRule="auto"/>
        <w:jc w:val="center"/>
        <w:rPr>
          <w:rFonts w:ascii="Arabic Typesetting" w:eastAsia="Arial Unicode MS" w:hAnsi="Arabic Typesetting" w:cs="Arabic Typesetting"/>
          <w:b/>
          <w:i/>
          <w:color w:val="632423" w:themeColor="accent2" w:themeShade="80"/>
          <w:sz w:val="26"/>
          <w:szCs w:val="26"/>
          <w:lang w:val="it-IT"/>
        </w:rPr>
      </w:pPr>
    </w:p>
    <w:p w:rsidR="00883262" w:rsidRPr="003F0FEE" w:rsidRDefault="00883262" w:rsidP="00261D5F">
      <w:pPr>
        <w:spacing w:after="0" w:line="240" w:lineRule="auto"/>
        <w:jc w:val="center"/>
        <w:rPr>
          <w:rFonts w:ascii="Arabic Typesetting" w:hAnsi="Arabic Typesetting" w:cs="Arabic Typesetting"/>
          <w:bCs/>
          <w:color w:val="632423" w:themeColor="accent2" w:themeShade="80"/>
          <w:sz w:val="26"/>
          <w:szCs w:val="26"/>
          <w:lang w:val="hr-HR"/>
        </w:rPr>
      </w:pPr>
      <w:r w:rsidRPr="003F0FEE">
        <w:rPr>
          <w:rFonts w:ascii="Arabic Typesetting" w:eastAsia="Arial Unicode MS" w:hAnsi="Arabic Typesetting" w:cs="Arabic Typesetting"/>
          <w:b/>
          <w:color w:val="632423" w:themeColor="accent2" w:themeShade="80"/>
          <w:sz w:val="26"/>
          <w:szCs w:val="26"/>
          <w:lang w:val="it-IT"/>
        </w:rPr>
        <w:t>NATALI</w:t>
      </w:r>
      <w:r w:rsidRPr="003F0FEE">
        <w:rPr>
          <w:rFonts w:ascii="Arabic Typesetting" w:eastAsia="Arial Unicode MS" w:hAnsi="Arabic Typesetting" w:cs="Arabic Typesetting"/>
          <w:b/>
          <w:color w:val="632423" w:themeColor="accent2" w:themeShade="80"/>
          <w:sz w:val="26"/>
          <w:szCs w:val="26"/>
          <w:lang w:val="hr-HR"/>
        </w:rPr>
        <w:t xml:space="preserve"> </w:t>
      </w:r>
      <w:r w:rsidRPr="003F0FEE">
        <w:rPr>
          <w:rFonts w:ascii="Arabic Typesetting" w:eastAsia="Arial Unicode MS" w:hAnsi="Arabic Typesetting" w:cs="Arabic Typesetting"/>
          <w:b/>
          <w:color w:val="632423" w:themeColor="accent2" w:themeShade="80"/>
          <w:sz w:val="26"/>
          <w:szCs w:val="26"/>
          <w:lang w:val="it-IT"/>
        </w:rPr>
        <w:t>RU</w:t>
      </w:r>
      <w:r w:rsidRPr="003F0FEE">
        <w:rPr>
          <w:rFonts w:ascii="Arabic Typesetting" w:eastAsia="Arial Unicode MS" w:hAnsi="Arabic Typesetting" w:cs="Arabic Typesetting"/>
          <w:b/>
          <w:color w:val="632423" w:themeColor="accent2" w:themeShade="80"/>
          <w:sz w:val="26"/>
          <w:szCs w:val="26"/>
          <w:lang w:val="hr-HR"/>
        </w:rPr>
        <w:t>Ž</w:t>
      </w:r>
      <w:r w:rsidRPr="003F0FEE">
        <w:rPr>
          <w:rFonts w:ascii="Arabic Typesetting" w:eastAsia="Arial Unicode MS" w:hAnsi="Arabic Typesetting" w:cs="Arabic Typesetting"/>
          <w:b/>
          <w:color w:val="632423" w:themeColor="accent2" w:themeShade="80"/>
          <w:sz w:val="26"/>
          <w:szCs w:val="26"/>
          <w:lang w:val="it-IT"/>
        </w:rPr>
        <w:t>I</w:t>
      </w:r>
      <w:r w:rsidRPr="003F0FEE">
        <w:rPr>
          <w:rFonts w:ascii="Arabic Typesetting" w:eastAsia="Arial Unicode MS" w:hAnsi="Arabic Typesetting" w:cs="Arabic Typesetting"/>
          <w:b/>
          <w:color w:val="632423" w:themeColor="accent2" w:themeShade="80"/>
          <w:sz w:val="26"/>
          <w:szCs w:val="26"/>
          <w:lang w:val="hr-HR"/>
        </w:rPr>
        <w:t>Ć</w:t>
      </w:r>
      <w:r w:rsidRPr="003F0FEE">
        <w:rPr>
          <w:rFonts w:ascii="Arabic Typesetting" w:eastAsia="Arial Unicode MS" w:hAnsi="Arabic Typesetting" w:cs="Arabic Typesetting"/>
          <w:color w:val="632423" w:themeColor="accent2" w:themeShade="80"/>
          <w:sz w:val="26"/>
          <w:szCs w:val="26"/>
          <w:lang w:val="hr-HR"/>
        </w:rPr>
        <w:t xml:space="preserve">, </w:t>
      </w:r>
      <w:r w:rsidRPr="003F0FEE">
        <w:rPr>
          <w:rFonts w:ascii="Arabic Typesetting" w:eastAsia="Arial Unicode MS" w:hAnsi="Arabic Typesetting" w:cs="Arabic Typesetting"/>
          <w:color w:val="632423" w:themeColor="accent2" w:themeShade="80"/>
          <w:sz w:val="26"/>
          <w:szCs w:val="26"/>
          <w:lang w:val="it-IT"/>
        </w:rPr>
        <w:t>klavir</w:t>
      </w:r>
      <w:r w:rsidRPr="003F0FEE">
        <w:rPr>
          <w:rFonts w:ascii="Arabic Typesetting" w:hAnsi="Arabic Typesetting" w:cs="Arabic Typesetting"/>
          <w:bCs/>
          <w:color w:val="632423" w:themeColor="accent2" w:themeShade="80"/>
          <w:sz w:val="26"/>
          <w:szCs w:val="26"/>
          <w:lang w:val="hr-HR"/>
        </w:rPr>
        <w:t xml:space="preserve">  - 2.</w:t>
      </w:r>
      <w:r w:rsidRPr="003F0FEE">
        <w:rPr>
          <w:rFonts w:ascii="Arabic Typesetting" w:hAnsi="Arabic Typesetting" w:cs="Arabic Typesetting"/>
          <w:bCs/>
          <w:color w:val="632423" w:themeColor="accent2" w:themeShade="80"/>
          <w:sz w:val="26"/>
          <w:szCs w:val="26"/>
          <w:lang w:val="it-IT"/>
        </w:rPr>
        <w:t>raz</w:t>
      </w:r>
      <w:r w:rsidRPr="003F0FEE">
        <w:rPr>
          <w:rFonts w:ascii="Arabic Typesetting" w:hAnsi="Arabic Typesetting" w:cs="Arabic Typesetting"/>
          <w:bCs/>
          <w:color w:val="632423" w:themeColor="accent2" w:themeShade="80"/>
          <w:sz w:val="26"/>
          <w:szCs w:val="26"/>
          <w:lang w:val="hr-HR"/>
        </w:rPr>
        <w:t>.</w:t>
      </w:r>
    </w:p>
    <w:p w:rsidR="007B1D56" w:rsidRPr="007C2B8B" w:rsidRDefault="007B1D56" w:rsidP="00261D5F">
      <w:pPr>
        <w:spacing w:after="0" w:line="240" w:lineRule="auto"/>
        <w:jc w:val="center"/>
        <w:rPr>
          <w:rFonts w:ascii="Arabic Typesetting" w:eastAsia="Arial Unicode MS" w:hAnsi="Arabic Typesetting" w:cs="Arabic Typesetting"/>
          <w:b/>
          <w:i/>
          <w:color w:val="632423" w:themeColor="accent2" w:themeShade="80"/>
          <w:sz w:val="26"/>
          <w:szCs w:val="26"/>
          <w:lang w:val="hr-HR"/>
        </w:rPr>
      </w:pPr>
      <w:r w:rsidRPr="007C2B8B">
        <w:rPr>
          <w:rFonts w:ascii="Arabic Typesetting" w:hAnsi="Arabic Typesetting" w:cs="Arabic Typesetting"/>
          <w:bCs/>
          <w:i/>
          <w:color w:val="632423" w:themeColor="accent2" w:themeShade="80"/>
          <w:sz w:val="26"/>
          <w:szCs w:val="26"/>
          <w:lang w:val="hr-HR"/>
        </w:rPr>
        <w:t>S.Rahmanjinov: Talijanska polka</w:t>
      </w:r>
    </w:p>
    <w:p w:rsidR="007C2B8B" w:rsidRPr="003F0FEE" w:rsidRDefault="007C2B8B" w:rsidP="00261D5F">
      <w:pPr>
        <w:spacing w:after="0" w:line="240" w:lineRule="auto"/>
        <w:jc w:val="center"/>
        <w:rPr>
          <w:rFonts w:ascii="Arabic Typesetting" w:hAnsi="Arabic Typesetting" w:cs="Arabic Typesetting"/>
          <w:b/>
          <w:color w:val="632423" w:themeColor="accent2" w:themeShade="80"/>
          <w:sz w:val="26"/>
          <w:szCs w:val="26"/>
          <w:lang w:val="it-IT"/>
        </w:rPr>
      </w:pPr>
    </w:p>
    <w:p w:rsidR="007C2B8B" w:rsidRPr="007C2B8B" w:rsidRDefault="007C2B8B" w:rsidP="00261D5F">
      <w:pPr>
        <w:spacing w:after="0" w:line="240" w:lineRule="auto"/>
        <w:jc w:val="center"/>
        <w:rPr>
          <w:rFonts w:ascii="Arabic Typesetting" w:hAnsi="Arabic Typesetting" w:cs="Arabic Typesetting"/>
          <w:color w:val="632423" w:themeColor="accent2" w:themeShade="80"/>
          <w:sz w:val="26"/>
          <w:szCs w:val="26"/>
        </w:rPr>
      </w:pPr>
      <w:r w:rsidRPr="007C2B8B">
        <w:rPr>
          <w:rFonts w:ascii="Arabic Typesetting" w:hAnsi="Arabic Typesetting" w:cs="Arabic Typesetting"/>
          <w:b/>
          <w:color w:val="632423" w:themeColor="accent2" w:themeShade="80"/>
          <w:sz w:val="26"/>
          <w:szCs w:val="26"/>
        </w:rPr>
        <w:t>ANDREY TOLSTIKOV</w:t>
      </w:r>
      <w:r w:rsidRPr="007C2B8B">
        <w:rPr>
          <w:rFonts w:ascii="Arabic Typesetting" w:hAnsi="Arabic Typesetting" w:cs="Arabic Typesetting"/>
          <w:color w:val="632423" w:themeColor="accent2" w:themeShade="80"/>
          <w:sz w:val="26"/>
          <w:szCs w:val="26"/>
        </w:rPr>
        <w:t xml:space="preserve">, </w:t>
      </w:r>
      <w:proofErr w:type="spellStart"/>
      <w:r w:rsidRPr="007C2B8B">
        <w:rPr>
          <w:rFonts w:ascii="Arabic Typesetting" w:hAnsi="Arabic Typesetting" w:cs="Arabic Typesetting"/>
          <w:color w:val="632423" w:themeColor="accent2" w:themeShade="80"/>
          <w:sz w:val="26"/>
          <w:szCs w:val="26"/>
        </w:rPr>
        <w:t>harmonika</w:t>
      </w:r>
      <w:proofErr w:type="spellEnd"/>
      <w:r w:rsidRPr="007C2B8B">
        <w:rPr>
          <w:rFonts w:ascii="Arabic Typesetting" w:hAnsi="Arabic Typesetting" w:cs="Arabic Typesetting"/>
          <w:color w:val="632423" w:themeColor="accent2" w:themeShade="80"/>
          <w:sz w:val="26"/>
          <w:szCs w:val="26"/>
        </w:rPr>
        <w:t xml:space="preserve"> (</w:t>
      </w:r>
      <w:proofErr w:type="spellStart"/>
      <w:r w:rsidRPr="007C2B8B">
        <w:rPr>
          <w:rFonts w:ascii="Arabic Typesetting" w:hAnsi="Arabic Typesetting" w:cs="Arabic Typesetting"/>
          <w:color w:val="632423" w:themeColor="accent2" w:themeShade="80"/>
          <w:sz w:val="26"/>
          <w:szCs w:val="26"/>
        </w:rPr>
        <w:t>bayan</w:t>
      </w:r>
      <w:proofErr w:type="spellEnd"/>
      <w:r w:rsidRPr="007C2B8B">
        <w:rPr>
          <w:rFonts w:ascii="Arabic Typesetting" w:hAnsi="Arabic Typesetting" w:cs="Arabic Typesetting"/>
          <w:color w:val="632423" w:themeColor="accent2" w:themeShade="80"/>
          <w:sz w:val="26"/>
          <w:szCs w:val="26"/>
        </w:rPr>
        <w:t xml:space="preserve">) – 5. </w:t>
      </w:r>
      <w:proofErr w:type="spellStart"/>
      <w:proofErr w:type="gramStart"/>
      <w:r w:rsidRPr="007C2B8B">
        <w:rPr>
          <w:rFonts w:ascii="Arabic Typesetting" w:hAnsi="Arabic Typesetting" w:cs="Arabic Typesetting"/>
          <w:color w:val="632423" w:themeColor="accent2" w:themeShade="80"/>
          <w:sz w:val="26"/>
          <w:szCs w:val="26"/>
        </w:rPr>
        <w:t>raz</w:t>
      </w:r>
      <w:proofErr w:type="spellEnd"/>
      <w:proofErr w:type="gramEnd"/>
      <w:r w:rsidRPr="007C2B8B">
        <w:rPr>
          <w:rFonts w:ascii="Arabic Typesetting" w:hAnsi="Arabic Typesetting" w:cs="Arabic Typesetting"/>
          <w:color w:val="632423" w:themeColor="accent2" w:themeShade="80"/>
          <w:sz w:val="26"/>
          <w:szCs w:val="26"/>
        </w:rPr>
        <w:t xml:space="preserve"> </w:t>
      </w:r>
    </w:p>
    <w:p w:rsidR="007C2B8B" w:rsidRPr="007C2B8B" w:rsidRDefault="007C2B8B" w:rsidP="00261D5F">
      <w:pPr>
        <w:spacing w:after="0" w:line="240" w:lineRule="auto"/>
        <w:jc w:val="center"/>
        <w:rPr>
          <w:rFonts w:ascii="Arabic Typesetting" w:hAnsi="Arabic Typesetting" w:cs="Arabic Typesetting"/>
          <w:i/>
          <w:color w:val="632423" w:themeColor="accent2" w:themeShade="80"/>
          <w:sz w:val="26"/>
          <w:szCs w:val="26"/>
          <w:lang w:val="it-IT"/>
        </w:rPr>
      </w:pPr>
      <w:r w:rsidRPr="007C2B8B">
        <w:rPr>
          <w:rFonts w:ascii="Arabic Typesetting" w:hAnsi="Arabic Typesetting" w:cs="Arabic Typesetting"/>
          <w:i/>
          <w:color w:val="632423" w:themeColor="accent2" w:themeShade="80"/>
          <w:sz w:val="26"/>
          <w:szCs w:val="26"/>
          <w:lang w:val="it-IT"/>
        </w:rPr>
        <w:t>J.Metallidi: Tri mala komada za melodijski bas</w:t>
      </w:r>
    </w:p>
    <w:p w:rsidR="007C2B8B" w:rsidRPr="007C2B8B" w:rsidRDefault="007C2B8B" w:rsidP="00261D5F">
      <w:pPr>
        <w:spacing w:after="0" w:line="240" w:lineRule="auto"/>
        <w:jc w:val="center"/>
        <w:rPr>
          <w:rFonts w:ascii="Arabic Typesetting" w:hAnsi="Arabic Typesetting" w:cs="Arabic Typesetting"/>
          <w:i/>
          <w:color w:val="632423" w:themeColor="accent2" w:themeShade="80"/>
          <w:sz w:val="26"/>
          <w:szCs w:val="26"/>
          <w:lang w:val="it-IT"/>
        </w:rPr>
      </w:pPr>
      <w:r w:rsidRPr="007C2B8B">
        <w:rPr>
          <w:rFonts w:ascii="Arabic Typesetting" w:hAnsi="Arabic Typesetting" w:cs="Arabic Typesetting"/>
          <w:i/>
          <w:color w:val="632423" w:themeColor="accent2" w:themeShade="80"/>
          <w:sz w:val="26"/>
          <w:szCs w:val="26"/>
          <w:lang w:val="it-IT"/>
        </w:rPr>
        <w:t>S.Majkapar: Polka</w:t>
      </w:r>
    </w:p>
    <w:p w:rsidR="008843B4" w:rsidRPr="007C2B8B" w:rsidRDefault="008843B4" w:rsidP="00261D5F">
      <w:pPr>
        <w:spacing w:after="0" w:line="240" w:lineRule="auto"/>
        <w:jc w:val="center"/>
        <w:rPr>
          <w:rFonts w:ascii="Arabic Typesetting" w:eastAsia="Arial Unicode MS" w:hAnsi="Arabic Typesetting" w:cs="Arabic Typesetting"/>
          <w:b/>
          <w:i/>
          <w:color w:val="632423" w:themeColor="accent2" w:themeShade="80"/>
          <w:sz w:val="26"/>
          <w:szCs w:val="26"/>
          <w:lang w:val="it-IT"/>
        </w:rPr>
      </w:pPr>
    </w:p>
    <w:p w:rsidR="008843B4" w:rsidRPr="003F0FEE" w:rsidRDefault="008843B4" w:rsidP="00261D5F">
      <w:pPr>
        <w:spacing w:after="0" w:line="240" w:lineRule="auto"/>
        <w:jc w:val="center"/>
        <w:rPr>
          <w:rFonts w:ascii="Arabic Typesetting" w:eastAsia="Arial Unicode MS" w:hAnsi="Arabic Typesetting" w:cs="Arabic Typesetting"/>
          <w:i/>
          <w:color w:val="632423" w:themeColor="accent2" w:themeShade="80"/>
          <w:sz w:val="26"/>
          <w:szCs w:val="26"/>
          <w:lang w:val="it-IT"/>
        </w:rPr>
      </w:pPr>
      <w:r w:rsidRPr="003F0FEE">
        <w:rPr>
          <w:rFonts w:ascii="Arabic Typesetting" w:eastAsia="Arial Unicode MS" w:hAnsi="Arabic Typesetting" w:cs="Arabic Typesetting"/>
          <w:b/>
          <w:color w:val="632423" w:themeColor="accent2" w:themeShade="80"/>
          <w:sz w:val="26"/>
          <w:szCs w:val="26"/>
          <w:lang w:val="it-IT"/>
        </w:rPr>
        <w:t>MASSIMILIANO MARCEL</w:t>
      </w:r>
      <w:r w:rsidRPr="003F0FEE">
        <w:rPr>
          <w:rFonts w:ascii="Arabic Typesetting" w:eastAsia="Arial Unicode MS" w:hAnsi="Arabic Typesetting" w:cs="Arabic Typesetting"/>
          <w:color w:val="632423" w:themeColor="accent2" w:themeShade="80"/>
          <w:sz w:val="26"/>
          <w:szCs w:val="26"/>
          <w:lang w:val="it-IT"/>
        </w:rPr>
        <w:t xml:space="preserve">, klavir – 6. </w:t>
      </w:r>
      <w:r w:rsidR="00261D5F">
        <w:rPr>
          <w:rFonts w:ascii="Arabic Typesetting" w:eastAsia="Arial Unicode MS" w:hAnsi="Arabic Typesetting" w:cs="Arabic Typesetting"/>
          <w:color w:val="632423" w:themeColor="accent2" w:themeShade="80"/>
          <w:sz w:val="26"/>
          <w:szCs w:val="26"/>
          <w:lang w:val="it-IT"/>
        </w:rPr>
        <w:t>r</w:t>
      </w:r>
      <w:r w:rsidRPr="003F0FEE">
        <w:rPr>
          <w:rFonts w:ascii="Arabic Typesetting" w:eastAsia="Arial Unicode MS" w:hAnsi="Arabic Typesetting" w:cs="Arabic Typesetting"/>
          <w:color w:val="632423" w:themeColor="accent2" w:themeShade="80"/>
          <w:sz w:val="26"/>
          <w:szCs w:val="26"/>
          <w:lang w:val="it-IT"/>
        </w:rPr>
        <w:t>az</w:t>
      </w:r>
    </w:p>
    <w:p w:rsidR="008843B4" w:rsidRPr="007C2B8B" w:rsidRDefault="008843B4" w:rsidP="00261D5F">
      <w:pPr>
        <w:spacing w:after="0" w:line="240" w:lineRule="auto"/>
        <w:jc w:val="center"/>
        <w:rPr>
          <w:rFonts w:ascii="Arabic Typesetting" w:eastAsia="Arial Unicode MS" w:hAnsi="Arabic Typesetting" w:cs="Arabic Typesetting"/>
          <w:i/>
          <w:color w:val="632423" w:themeColor="accent2" w:themeShade="80"/>
          <w:sz w:val="26"/>
          <w:szCs w:val="26"/>
          <w:lang w:val="it-IT"/>
        </w:rPr>
      </w:pPr>
      <w:r w:rsidRPr="007C2B8B">
        <w:rPr>
          <w:rFonts w:ascii="Arabic Typesetting" w:eastAsia="Arial Unicode MS" w:hAnsi="Arabic Typesetting" w:cs="Arabic Typesetting"/>
          <w:i/>
          <w:color w:val="632423" w:themeColor="accent2" w:themeShade="80"/>
          <w:sz w:val="26"/>
          <w:szCs w:val="26"/>
          <w:lang w:val="it-IT"/>
        </w:rPr>
        <w:t>J.S. Bach: Troglasna invencija br.6</w:t>
      </w:r>
    </w:p>
    <w:p w:rsidR="008843B4" w:rsidRPr="003F0FEE" w:rsidRDefault="008843B4" w:rsidP="00261D5F">
      <w:pPr>
        <w:spacing w:after="0" w:line="240" w:lineRule="auto"/>
        <w:ind w:left="708"/>
        <w:jc w:val="center"/>
        <w:rPr>
          <w:rFonts w:ascii="Arabic Typesetting" w:hAnsi="Arabic Typesetting" w:cs="Arabic Typesetting"/>
          <w:color w:val="632423" w:themeColor="accent2" w:themeShade="80"/>
          <w:sz w:val="26"/>
          <w:szCs w:val="26"/>
          <w:lang w:val="it-IT"/>
        </w:rPr>
      </w:pPr>
    </w:p>
    <w:p w:rsidR="008843B4" w:rsidRDefault="008843B4" w:rsidP="00261D5F">
      <w:pPr>
        <w:spacing w:after="0" w:line="240" w:lineRule="auto"/>
        <w:jc w:val="center"/>
        <w:rPr>
          <w:rFonts w:ascii="Arabic Typesetting" w:eastAsia="Arial Unicode MS" w:hAnsi="Arabic Typesetting" w:cs="Arabic Typesetting"/>
          <w:color w:val="632423" w:themeColor="accent2" w:themeShade="80"/>
          <w:sz w:val="26"/>
          <w:szCs w:val="26"/>
          <w:lang w:val="it-IT"/>
        </w:rPr>
      </w:pPr>
      <w:r w:rsidRPr="003F0FEE">
        <w:rPr>
          <w:rFonts w:ascii="Arabic Typesetting" w:eastAsia="Arial Unicode MS" w:hAnsi="Arabic Typesetting" w:cs="Arabic Typesetting"/>
          <w:b/>
          <w:color w:val="632423" w:themeColor="accent2" w:themeShade="80"/>
          <w:sz w:val="26"/>
          <w:szCs w:val="26"/>
          <w:lang w:val="it-IT"/>
        </w:rPr>
        <w:t>GAIA WRUSS</w:t>
      </w:r>
      <w:r w:rsidRPr="003F0FEE">
        <w:rPr>
          <w:rFonts w:ascii="Arabic Typesetting" w:eastAsia="Arial Unicode MS" w:hAnsi="Arabic Typesetting" w:cs="Arabic Typesetting"/>
          <w:color w:val="632423" w:themeColor="accent2" w:themeShade="80"/>
          <w:sz w:val="26"/>
          <w:szCs w:val="26"/>
          <w:lang w:val="it-IT"/>
        </w:rPr>
        <w:t xml:space="preserve">, klavir – 6.raz </w:t>
      </w:r>
    </w:p>
    <w:p w:rsidR="002E0ED3" w:rsidRPr="003F0FEE" w:rsidRDefault="007C2B8B" w:rsidP="0022517B">
      <w:pPr>
        <w:spacing w:after="0" w:line="240" w:lineRule="auto"/>
        <w:jc w:val="center"/>
        <w:rPr>
          <w:rFonts w:ascii="Arabic Typesetting" w:eastAsia="Arial Unicode MS" w:hAnsi="Arabic Typesetting" w:cs="Arabic Typesetting"/>
          <w:color w:val="632423" w:themeColor="accent2" w:themeShade="80"/>
          <w:sz w:val="26"/>
          <w:szCs w:val="26"/>
          <w:lang w:val="it-IT"/>
        </w:rPr>
      </w:pPr>
      <w:r w:rsidRPr="007C2B8B">
        <w:rPr>
          <w:rFonts w:ascii="Arabic Typesetting" w:eastAsia="Arial Unicode MS" w:hAnsi="Arabic Typesetting" w:cs="Arabic Typesetting"/>
          <w:i/>
          <w:color w:val="632423" w:themeColor="accent2" w:themeShade="80"/>
          <w:sz w:val="26"/>
          <w:szCs w:val="26"/>
          <w:lang w:val="it-IT"/>
        </w:rPr>
        <w:t xml:space="preserve">E. Berens: Etida </w:t>
      </w:r>
    </w:p>
    <w:p w:rsidR="007B1D56" w:rsidRPr="003F0FEE" w:rsidRDefault="007B1D56" w:rsidP="003F0FEE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709" w:hanging="1"/>
        <w:rPr>
          <w:rFonts w:ascii="Arabic Typesetting" w:eastAsia="Calibri" w:hAnsi="Arabic Typesetting" w:cs="Arabic Typesetting"/>
          <w:i/>
          <w:color w:val="632423" w:themeColor="accent2" w:themeShade="80"/>
          <w:sz w:val="26"/>
          <w:szCs w:val="26"/>
          <w:lang w:val="it-IT"/>
        </w:rPr>
      </w:pPr>
      <w:r w:rsidRPr="003F0FEE">
        <w:rPr>
          <w:rFonts w:ascii="Arabic Typesetting" w:eastAsia="Calibri" w:hAnsi="Arabic Typesetting" w:cs="Arabic Typesetting"/>
          <w:i/>
          <w:color w:val="632423" w:themeColor="accent2" w:themeShade="80"/>
          <w:sz w:val="26"/>
          <w:szCs w:val="26"/>
          <w:lang w:val="it-IT"/>
        </w:rPr>
        <w:t xml:space="preserve">Učitelji: </w:t>
      </w:r>
    </w:p>
    <w:p w:rsidR="003F0FEE" w:rsidRDefault="00D26442" w:rsidP="003F0FEE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709" w:hanging="1"/>
        <w:rPr>
          <w:rFonts w:ascii="Arabic Typesetting" w:eastAsia="Calibri" w:hAnsi="Arabic Typesetting" w:cs="Arabic Typesetting"/>
          <w:b/>
          <w:i/>
          <w:color w:val="632423" w:themeColor="accent2" w:themeShade="80"/>
          <w:sz w:val="26"/>
          <w:szCs w:val="26"/>
          <w:lang w:val="it-IT"/>
        </w:rPr>
      </w:pPr>
      <w:r w:rsidRPr="003F0FEE">
        <w:rPr>
          <w:rFonts w:ascii="Arabic Typesetting" w:eastAsia="Calibri" w:hAnsi="Arabic Typesetting" w:cs="Arabic Typesetting"/>
          <w:i/>
          <w:color w:val="632423" w:themeColor="accent2" w:themeShade="80"/>
          <w:sz w:val="26"/>
          <w:szCs w:val="26"/>
          <w:lang w:val="it-IT"/>
        </w:rPr>
        <w:t xml:space="preserve">„Girotondo“: </w:t>
      </w:r>
      <w:r w:rsidR="003F0FEE">
        <w:rPr>
          <w:rFonts w:ascii="Arabic Typesetting" w:eastAsia="Calibri" w:hAnsi="Arabic Typesetting" w:cs="Arabic Typesetting"/>
          <w:i/>
          <w:color w:val="632423" w:themeColor="accent2" w:themeShade="80"/>
          <w:sz w:val="26"/>
          <w:szCs w:val="26"/>
          <w:lang w:val="it-IT"/>
        </w:rPr>
        <w:t xml:space="preserve"> </w:t>
      </w:r>
      <w:r w:rsidR="003F0FEE">
        <w:rPr>
          <w:rFonts w:ascii="Arabic Typesetting" w:eastAsia="Calibri" w:hAnsi="Arabic Typesetting" w:cs="Arabic Typesetting"/>
          <w:i/>
          <w:color w:val="632423" w:themeColor="accent2" w:themeShade="80"/>
          <w:sz w:val="26"/>
          <w:szCs w:val="26"/>
          <w:lang w:val="it-IT"/>
        </w:rPr>
        <w:tab/>
      </w:r>
      <w:r w:rsidRPr="003F0FEE">
        <w:rPr>
          <w:rFonts w:ascii="Arabic Typesetting" w:eastAsia="Calibri" w:hAnsi="Arabic Typesetting" w:cs="Arabic Typesetting"/>
          <w:i/>
          <w:color w:val="632423" w:themeColor="accent2" w:themeShade="80"/>
          <w:sz w:val="26"/>
          <w:szCs w:val="26"/>
          <w:lang w:val="it-IT"/>
        </w:rPr>
        <w:t xml:space="preserve">voditeljica </w:t>
      </w:r>
      <w:r w:rsidRPr="003F0FEE">
        <w:rPr>
          <w:rFonts w:ascii="Arabic Typesetting" w:eastAsia="Calibri" w:hAnsi="Arabic Typesetting" w:cs="Arabic Typesetting"/>
          <w:b/>
          <w:i/>
          <w:color w:val="632423" w:themeColor="accent2" w:themeShade="80"/>
          <w:sz w:val="26"/>
          <w:szCs w:val="26"/>
          <w:lang w:val="it-IT"/>
        </w:rPr>
        <w:t xml:space="preserve">Doriana Saftić </w:t>
      </w:r>
    </w:p>
    <w:p w:rsidR="00D26442" w:rsidRPr="003F0FEE" w:rsidRDefault="00D26442" w:rsidP="003F0FEE">
      <w:pPr>
        <w:shd w:val="clear" w:color="auto" w:fill="FFFFFF"/>
        <w:autoSpaceDE w:val="0"/>
        <w:autoSpaceDN w:val="0"/>
        <w:adjustRightInd w:val="0"/>
        <w:spacing w:after="0" w:line="240" w:lineRule="auto"/>
        <w:ind w:left="1417" w:firstLine="707"/>
        <w:rPr>
          <w:rFonts w:ascii="Arabic Typesetting" w:eastAsia="Calibri" w:hAnsi="Arabic Typesetting" w:cs="Arabic Typesetting"/>
          <w:b/>
          <w:i/>
          <w:color w:val="632423" w:themeColor="accent2" w:themeShade="80"/>
          <w:sz w:val="26"/>
          <w:szCs w:val="26"/>
          <w:lang w:val="it-IT"/>
        </w:rPr>
      </w:pPr>
      <w:r w:rsidRPr="003F0FEE">
        <w:rPr>
          <w:rFonts w:ascii="Arabic Typesetting" w:eastAsia="Calibri" w:hAnsi="Arabic Typesetting" w:cs="Arabic Typesetting"/>
          <w:i/>
          <w:color w:val="632423" w:themeColor="accent2" w:themeShade="80"/>
          <w:sz w:val="26"/>
          <w:szCs w:val="26"/>
          <w:lang w:val="it-IT"/>
        </w:rPr>
        <w:t>Klavirska pratnja i umjetnička suradnja:</w:t>
      </w:r>
      <w:r w:rsidR="008843B4" w:rsidRPr="003F0FEE">
        <w:rPr>
          <w:rFonts w:ascii="Arabic Typesetting" w:eastAsia="Calibri" w:hAnsi="Arabic Typesetting" w:cs="Arabic Typesetting"/>
          <w:i/>
          <w:color w:val="632423" w:themeColor="accent2" w:themeShade="80"/>
          <w:sz w:val="26"/>
          <w:szCs w:val="26"/>
          <w:lang w:val="it-IT"/>
        </w:rPr>
        <w:t xml:space="preserve"> </w:t>
      </w:r>
      <w:r w:rsidRPr="003F0FEE">
        <w:rPr>
          <w:rFonts w:ascii="Arabic Typesetting" w:eastAsia="Calibri" w:hAnsi="Arabic Typesetting" w:cs="Arabic Typesetting"/>
          <w:b/>
          <w:i/>
          <w:color w:val="632423" w:themeColor="accent2" w:themeShade="80"/>
          <w:sz w:val="26"/>
          <w:szCs w:val="26"/>
          <w:lang w:val="it-IT"/>
        </w:rPr>
        <w:t>Ljerka Šemeš</w:t>
      </w:r>
    </w:p>
    <w:p w:rsidR="00D26442" w:rsidRPr="003F0FEE" w:rsidRDefault="00D26442" w:rsidP="003F0FEE">
      <w:pPr>
        <w:autoSpaceDE w:val="0"/>
        <w:autoSpaceDN w:val="0"/>
        <w:adjustRightInd w:val="0"/>
        <w:spacing w:after="0" w:line="240" w:lineRule="auto"/>
        <w:ind w:left="2124" w:hanging="1416"/>
        <w:rPr>
          <w:rFonts w:ascii="Arabic Typesetting" w:eastAsia="Calibri" w:hAnsi="Arabic Typesetting" w:cs="Arabic Typesetting"/>
          <w:i/>
          <w:color w:val="632423" w:themeColor="accent2" w:themeShade="80"/>
          <w:sz w:val="26"/>
          <w:szCs w:val="26"/>
          <w:lang w:val="it-IT"/>
        </w:rPr>
      </w:pPr>
      <w:r w:rsidRPr="003F0FEE">
        <w:rPr>
          <w:rFonts w:ascii="Arabic Typesetting" w:eastAsia="Calibri" w:hAnsi="Arabic Typesetting" w:cs="Arabic Typesetting"/>
          <w:i/>
          <w:color w:val="632423" w:themeColor="accent2" w:themeShade="80"/>
          <w:sz w:val="26"/>
          <w:szCs w:val="26"/>
          <w:lang w:val="it-IT"/>
        </w:rPr>
        <w:t xml:space="preserve">Klavir </w:t>
      </w:r>
      <w:r w:rsidR="004F78A1" w:rsidRPr="003F0FEE">
        <w:rPr>
          <w:rFonts w:ascii="Arabic Typesetting" w:eastAsia="Calibri" w:hAnsi="Arabic Typesetting" w:cs="Arabic Typesetting"/>
          <w:i/>
          <w:color w:val="632423" w:themeColor="accent2" w:themeShade="80"/>
          <w:sz w:val="26"/>
          <w:szCs w:val="26"/>
          <w:lang w:val="it-IT"/>
        </w:rPr>
        <w:t>:</w:t>
      </w:r>
      <w:r w:rsidR="003F0FEE" w:rsidRPr="003F0FEE">
        <w:rPr>
          <w:rFonts w:ascii="Arabic Typesetting" w:eastAsia="Calibri" w:hAnsi="Arabic Typesetting" w:cs="Arabic Typesetting"/>
          <w:i/>
          <w:color w:val="632423" w:themeColor="accent2" w:themeShade="80"/>
          <w:sz w:val="26"/>
          <w:szCs w:val="26"/>
          <w:lang w:val="it-IT"/>
        </w:rPr>
        <w:tab/>
      </w:r>
      <w:r w:rsidRPr="003F0FEE">
        <w:rPr>
          <w:rFonts w:ascii="Arabic Typesetting" w:eastAsia="Calibri" w:hAnsi="Arabic Typesetting" w:cs="Arabic Typesetting"/>
          <w:b/>
          <w:i/>
          <w:color w:val="632423" w:themeColor="accent2" w:themeShade="80"/>
          <w:sz w:val="26"/>
          <w:szCs w:val="26"/>
          <w:lang w:val="it-IT"/>
        </w:rPr>
        <w:t xml:space="preserve">Nataliya Marycheva </w:t>
      </w:r>
      <w:r w:rsidRPr="003F0FEE">
        <w:rPr>
          <w:rFonts w:ascii="Arabic Typesetting" w:eastAsia="Calibri" w:hAnsi="Arabic Typesetting" w:cs="Arabic Typesetting"/>
          <w:i/>
          <w:color w:val="632423" w:themeColor="accent2" w:themeShade="80"/>
          <w:sz w:val="26"/>
          <w:szCs w:val="26"/>
          <w:lang w:val="it-IT"/>
        </w:rPr>
        <w:t>(</w:t>
      </w:r>
      <w:r w:rsidRPr="003F0FEE">
        <w:rPr>
          <w:rFonts w:ascii="Arabic Typesetting" w:hAnsi="Arabic Typesetting" w:cs="Arabic Typesetting"/>
          <w:i/>
          <w:color w:val="632423" w:themeColor="accent2" w:themeShade="80"/>
          <w:sz w:val="26"/>
          <w:szCs w:val="26"/>
          <w:lang w:val="hr-HR"/>
        </w:rPr>
        <w:t>Petrishcheva, Rundić,</w:t>
      </w:r>
      <w:r w:rsidRPr="003F0FEE">
        <w:rPr>
          <w:rFonts w:ascii="Arabic Typesetting" w:hAnsi="Arabic Typesetting" w:cs="Arabic Typesetting"/>
          <w:i/>
          <w:color w:val="632423" w:themeColor="accent2" w:themeShade="80"/>
          <w:sz w:val="26"/>
          <w:szCs w:val="26"/>
          <w:lang w:val="it-IT"/>
        </w:rPr>
        <w:t xml:space="preserve"> </w:t>
      </w:r>
      <w:r w:rsidR="00261D5F">
        <w:rPr>
          <w:rFonts w:ascii="Arabic Typesetting" w:hAnsi="Arabic Typesetting" w:cs="Arabic Typesetting"/>
          <w:i/>
          <w:color w:val="632423" w:themeColor="accent2" w:themeShade="80"/>
          <w:sz w:val="26"/>
          <w:szCs w:val="26"/>
          <w:lang w:val="it-IT"/>
        </w:rPr>
        <w:t xml:space="preserve">Ružić, </w:t>
      </w:r>
      <w:r w:rsidRPr="003F0FEE">
        <w:rPr>
          <w:rFonts w:ascii="Arabic Typesetting" w:hAnsi="Arabic Typesetting" w:cs="Arabic Typesetting"/>
          <w:i/>
          <w:color w:val="632423" w:themeColor="accent2" w:themeShade="80"/>
          <w:sz w:val="26"/>
          <w:szCs w:val="26"/>
          <w:lang w:val="it-IT"/>
        </w:rPr>
        <w:t xml:space="preserve">Liberti -Cerbone, Pulić, </w:t>
      </w:r>
      <w:r w:rsidRPr="003F0FEE">
        <w:rPr>
          <w:rFonts w:ascii="Arabic Typesetting" w:eastAsia="Calibri" w:hAnsi="Arabic Typesetting" w:cs="Arabic Typesetting"/>
          <w:i/>
          <w:color w:val="632423" w:themeColor="accent2" w:themeShade="80"/>
          <w:sz w:val="26"/>
          <w:szCs w:val="26"/>
          <w:lang w:val="it-IT"/>
        </w:rPr>
        <w:t>Jurković, Marcel</w:t>
      </w:r>
      <w:r w:rsidRPr="003F0FEE">
        <w:rPr>
          <w:rFonts w:ascii="Arabic Typesetting" w:hAnsi="Arabic Typesetting" w:cs="Arabic Typesetting"/>
          <w:i/>
          <w:color w:val="632423" w:themeColor="accent2" w:themeShade="80"/>
          <w:sz w:val="26"/>
          <w:szCs w:val="26"/>
          <w:lang w:val="it-IT"/>
        </w:rPr>
        <w:t>,</w:t>
      </w:r>
      <w:r w:rsidR="00261D5F">
        <w:rPr>
          <w:rFonts w:ascii="Arabic Typesetting" w:hAnsi="Arabic Typesetting" w:cs="Arabic Typesetting"/>
          <w:i/>
          <w:color w:val="632423" w:themeColor="accent2" w:themeShade="80"/>
          <w:sz w:val="26"/>
          <w:szCs w:val="26"/>
          <w:lang w:val="it-IT"/>
        </w:rPr>
        <w:t xml:space="preserve"> Maričić</w:t>
      </w:r>
      <w:r w:rsidRPr="003F0FEE">
        <w:rPr>
          <w:rFonts w:ascii="Arabic Typesetting" w:eastAsia="Calibri" w:hAnsi="Arabic Typesetting" w:cs="Arabic Typesetting"/>
          <w:i/>
          <w:color w:val="632423" w:themeColor="accent2" w:themeShade="80"/>
          <w:sz w:val="26"/>
          <w:szCs w:val="26"/>
          <w:lang w:val="it-IT"/>
        </w:rPr>
        <w:t>)</w:t>
      </w:r>
      <w:r w:rsidR="004F78A1" w:rsidRPr="003F0FEE">
        <w:rPr>
          <w:rFonts w:ascii="Arabic Typesetting" w:eastAsia="Calibri" w:hAnsi="Arabic Typesetting" w:cs="Arabic Typesetting"/>
          <w:i/>
          <w:color w:val="632423" w:themeColor="accent2" w:themeShade="80"/>
          <w:sz w:val="26"/>
          <w:szCs w:val="26"/>
          <w:lang w:val="it-IT"/>
        </w:rPr>
        <w:t xml:space="preserve">, </w:t>
      </w:r>
      <w:r w:rsidRPr="003F0FEE">
        <w:rPr>
          <w:rFonts w:ascii="Arabic Typesetting" w:eastAsia="Calibri" w:hAnsi="Arabic Typesetting" w:cs="Arabic Typesetting"/>
          <w:b/>
          <w:i/>
          <w:color w:val="632423" w:themeColor="accent2" w:themeShade="80"/>
          <w:sz w:val="26"/>
          <w:szCs w:val="26"/>
          <w:lang w:val="it-IT"/>
        </w:rPr>
        <w:t xml:space="preserve">Olivera Mirković </w:t>
      </w:r>
      <w:r w:rsidRPr="003F0FEE">
        <w:rPr>
          <w:rFonts w:ascii="Arabic Typesetting" w:eastAsia="Calibri" w:hAnsi="Arabic Typesetting" w:cs="Arabic Typesetting"/>
          <w:i/>
          <w:color w:val="632423" w:themeColor="accent2" w:themeShade="80"/>
          <w:sz w:val="26"/>
          <w:szCs w:val="26"/>
          <w:lang w:val="it-IT"/>
        </w:rPr>
        <w:t>(</w:t>
      </w:r>
      <w:r w:rsidRPr="003F0FEE">
        <w:rPr>
          <w:rFonts w:ascii="Arabic Typesetting" w:hAnsi="Arabic Typesetting" w:cs="Arabic Typesetting"/>
          <w:i/>
          <w:color w:val="632423" w:themeColor="accent2" w:themeShade="80"/>
          <w:sz w:val="26"/>
          <w:szCs w:val="26"/>
          <w:lang w:val="it-IT"/>
        </w:rPr>
        <w:t>Wruss</w:t>
      </w:r>
      <w:r w:rsidRPr="003F0FEE">
        <w:rPr>
          <w:rFonts w:ascii="Arabic Typesetting" w:eastAsia="Calibri" w:hAnsi="Arabic Typesetting" w:cs="Arabic Typesetting"/>
          <w:i/>
          <w:color w:val="632423" w:themeColor="accent2" w:themeShade="80"/>
          <w:sz w:val="26"/>
          <w:szCs w:val="26"/>
          <w:lang w:val="it-IT"/>
        </w:rPr>
        <w:t>)</w:t>
      </w:r>
      <w:r w:rsidR="004F78A1" w:rsidRPr="003F0FEE">
        <w:rPr>
          <w:rFonts w:ascii="Arabic Typesetting" w:eastAsia="Calibri" w:hAnsi="Arabic Typesetting" w:cs="Arabic Typesetting"/>
          <w:i/>
          <w:color w:val="632423" w:themeColor="accent2" w:themeShade="80"/>
          <w:sz w:val="26"/>
          <w:szCs w:val="26"/>
          <w:lang w:val="it-IT"/>
        </w:rPr>
        <w:t xml:space="preserve">, </w:t>
      </w:r>
      <w:r w:rsidRPr="003F0FEE">
        <w:rPr>
          <w:rFonts w:ascii="Arabic Typesetting" w:eastAsia="Calibri" w:hAnsi="Arabic Typesetting" w:cs="Arabic Typesetting"/>
          <w:b/>
          <w:i/>
          <w:color w:val="632423" w:themeColor="accent2" w:themeShade="80"/>
          <w:sz w:val="26"/>
          <w:szCs w:val="26"/>
          <w:lang w:val="it-IT"/>
        </w:rPr>
        <w:t xml:space="preserve">Lesja Vuković </w:t>
      </w:r>
      <w:r w:rsidRPr="003F0FEE">
        <w:rPr>
          <w:rFonts w:ascii="Arabic Typesetting" w:eastAsia="Calibri" w:hAnsi="Arabic Typesetting" w:cs="Arabic Typesetting"/>
          <w:i/>
          <w:color w:val="632423" w:themeColor="accent2" w:themeShade="80"/>
          <w:sz w:val="26"/>
          <w:szCs w:val="26"/>
          <w:lang w:val="it-IT"/>
        </w:rPr>
        <w:t>(Cavanaugh,</w:t>
      </w:r>
      <w:r w:rsidR="004F78A1" w:rsidRPr="003F0FEE">
        <w:rPr>
          <w:rFonts w:ascii="Arabic Typesetting" w:eastAsia="Calibri" w:hAnsi="Arabic Typesetting" w:cs="Arabic Typesetting"/>
          <w:i/>
          <w:color w:val="632423" w:themeColor="accent2" w:themeShade="80"/>
          <w:sz w:val="26"/>
          <w:szCs w:val="26"/>
          <w:lang w:val="it-IT"/>
        </w:rPr>
        <w:t xml:space="preserve"> </w:t>
      </w:r>
      <w:r w:rsidRPr="003F0FEE">
        <w:rPr>
          <w:rFonts w:ascii="Arabic Typesetting" w:hAnsi="Arabic Typesetting" w:cs="Arabic Typesetting"/>
          <w:i/>
          <w:color w:val="632423" w:themeColor="accent2" w:themeShade="80"/>
          <w:sz w:val="26"/>
          <w:szCs w:val="26"/>
          <w:lang w:val="it-IT"/>
        </w:rPr>
        <w:t>Ebenhan</w:t>
      </w:r>
      <w:r w:rsidR="00261D5F">
        <w:rPr>
          <w:rFonts w:ascii="Arabic Typesetting" w:hAnsi="Arabic Typesetting" w:cs="Arabic Typesetting"/>
          <w:i/>
          <w:color w:val="632423" w:themeColor="accent2" w:themeShade="80"/>
          <w:sz w:val="26"/>
          <w:szCs w:val="26"/>
          <w:lang w:val="it-IT"/>
        </w:rPr>
        <w:t>)</w:t>
      </w:r>
      <w:r w:rsidR="003F0FEE">
        <w:rPr>
          <w:rFonts w:ascii="Arabic Typesetting" w:hAnsi="Arabic Typesetting" w:cs="Arabic Typesetting"/>
          <w:i/>
          <w:color w:val="632423" w:themeColor="accent2" w:themeShade="80"/>
          <w:sz w:val="26"/>
          <w:szCs w:val="26"/>
          <w:lang w:val="it-IT"/>
        </w:rPr>
        <w:t xml:space="preserve">, </w:t>
      </w:r>
      <w:r w:rsidRPr="003F0FEE">
        <w:rPr>
          <w:rFonts w:ascii="Arabic Typesetting" w:hAnsi="Arabic Typesetting" w:cs="Arabic Typesetting"/>
          <w:b/>
          <w:i/>
          <w:color w:val="632423" w:themeColor="accent2" w:themeShade="80"/>
          <w:sz w:val="26"/>
          <w:szCs w:val="26"/>
          <w:lang w:val="it-IT"/>
        </w:rPr>
        <w:t xml:space="preserve">Ljerka Šemeš </w:t>
      </w:r>
      <w:r w:rsidRPr="003F0FEE">
        <w:rPr>
          <w:rFonts w:ascii="Arabic Typesetting" w:hAnsi="Arabic Typesetting" w:cs="Arabic Typesetting"/>
          <w:i/>
          <w:color w:val="632423" w:themeColor="accent2" w:themeShade="80"/>
          <w:sz w:val="26"/>
          <w:szCs w:val="26"/>
          <w:lang w:val="it-IT"/>
        </w:rPr>
        <w:t>(Petričić)</w:t>
      </w:r>
    </w:p>
    <w:p w:rsidR="00D26442" w:rsidRPr="00261D5F" w:rsidRDefault="00D26442" w:rsidP="003F0FEE">
      <w:pPr>
        <w:autoSpaceDE w:val="0"/>
        <w:autoSpaceDN w:val="0"/>
        <w:adjustRightInd w:val="0"/>
        <w:spacing w:after="0" w:line="240" w:lineRule="auto"/>
        <w:ind w:left="709" w:hanging="1"/>
        <w:rPr>
          <w:rFonts w:ascii="Arabic Typesetting" w:eastAsia="Calibri" w:hAnsi="Arabic Typesetting" w:cs="Arabic Typesetting"/>
          <w:b/>
          <w:i/>
          <w:color w:val="632423" w:themeColor="accent2" w:themeShade="80"/>
          <w:sz w:val="26"/>
          <w:szCs w:val="26"/>
          <w:lang w:val="it-IT"/>
        </w:rPr>
      </w:pPr>
      <w:r w:rsidRPr="003F0FEE">
        <w:rPr>
          <w:rFonts w:ascii="Arabic Typesetting" w:eastAsia="Calibri" w:hAnsi="Arabic Typesetting" w:cs="Arabic Typesetting"/>
          <w:i/>
          <w:color w:val="632423" w:themeColor="accent2" w:themeShade="80"/>
          <w:sz w:val="26"/>
          <w:szCs w:val="26"/>
          <w:lang w:val="it-IT"/>
        </w:rPr>
        <w:t xml:space="preserve">Gitara: </w:t>
      </w:r>
      <w:r w:rsidR="003F0FEE">
        <w:rPr>
          <w:rFonts w:ascii="Arabic Typesetting" w:eastAsia="Calibri" w:hAnsi="Arabic Typesetting" w:cs="Arabic Typesetting"/>
          <w:i/>
          <w:color w:val="632423" w:themeColor="accent2" w:themeShade="80"/>
          <w:sz w:val="26"/>
          <w:szCs w:val="26"/>
          <w:lang w:val="it-IT"/>
        </w:rPr>
        <w:t xml:space="preserve"> </w:t>
      </w:r>
      <w:r w:rsidR="00261D5F">
        <w:rPr>
          <w:rFonts w:ascii="Arabic Typesetting" w:eastAsia="Calibri" w:hAnsi="Arabic Typesetting" w:cs="Arabic Typesetting"/>
          <w:i/>
          <w:color w:val="632423" w:themeColor="accent2" w:themeShade="80"/>
          <w:sz w:val="26"/>
          <w:szCs w:val="26"/>
          <w:lang w:val="it-IT"/>
        </w:rPr>
        <w:tab/>
      </w:r>
      <w:r w:rsidR="00261D5F">
        <w:rPr>
          <w:rFonts w:ascii="Arabic Typesetting" w:eastAsia="Calibri" w:hAnsi="Arabic Typesetting" w:cs="Arabic Typesetting"/>
          <w:i/>
          <w:color w:val="632423" w:themeColor="accent2" w:themeShade="80"/>
          <w:sz w:val="26"/>
          <w:szCs w:val="26"/>
          <w:lang w:val="it-IT"/>
        </w:rPr>
        <w:tab/>
      </w:r>
      <w:r w:rsidRPr="003F0FEE">
        <w:rPr>
          <w:rFonts w:ascii="Arabic Typesetting" w:eastAsia="Calibri" w:hAnsi="Arabic Typesetting" w:cs="Arabic Typesetting"/>
          <w:b/>
          <w:i/>
          <w:color w:val="632423" w:themeColor="accent2" w:themeShade="80"/>
          <w:sz w:val="26"/>
          <w:szCs w:val="26"/>
          <w:lang w:val="it-IT"/>
        </w:rPr>
        <w:t xml:space="preserve">Damir Smerdel </w:t>
      </w:r>
      <w:r w:rsidR="006B3379">
        <w:rPr>
          <w:rFonts w:ascii="Arabic Typesetting" w:eastAsia="Calibri" w:hAnsi="Arabic Typesetting" w:cs="Arabic Typesetting"/>
          <w:b/>
          <w:i/>
          <w:color w:val="632423" w:themeColor="accent2" w:themeShade="80"/>
          <w:sz w:val="26"/>
          <w:szCs w:val="26"/>
          <w:lang w:val="it-IT"/>
        </w:rPr>
        <w:t xml:space="preserve">   </w:t>
      </w:r>
      <w:r w:rsidRPr="003F0FEE">
        <w:rPr>
          <w:rFonts w:ascii="Arabic Typesetting" w:eastAsia="Calibri" w:hAnsi="Arabic Typesetting" w:cs="Arabic Typesetting"/>
          <w:i/>
          <w:color w:val="632423" w:themeColor="accent2" w:themeShade="80"/>
          <w:sz w:val="26"/>
          <w:szCs w:val="26"/>
          <w:lang w:val="it-IT"/>
        </w:rPr>
        <w:t>Harmonika:</w:t>
      </w:r>
      <w:r w:rsidR="003F0FEE">
        <w:rPr>
          <w:rFonts w:ascii="Arabic Typesetting" w:eastAsia="Calibri" w:hAnsi="Arabic Typesetting" w:cs="Arabic Typesetting"/>
          <w:i/>
          <w:color w:val="632423" w:themeColor="accent2" w:themeShade="80"/>
          <w:sz w:val="26"/>
          <w:szCs w:val="26"/>
          <w:lang w:val="it-IT"/>
        </w:rPr>
        <w:t xml:space="preserve"> </w:t>
      </w:r>
      <w:r w:rsidR="006B3379">
        <w:rPr>
          <w:rFonts w:ascii="Arabic Typesetting" w:eastAsia="Calibri" w:hAnsi="Arabic Typesetting" w:cs="Arabic Typesetting"/>
          <w:i/>
          <w:color w:val="632423" w:themeColor="accent2" w:themeShade="80"/>
          <w:sz w:val="26"/>
          <w:szCs w:val="26"/>
          <w:lang w:val="it-IT"/>
        </w:rPr>
        <w:t xml:space="preserve"> </w:t>
      </w:r>
      <w:r w:rsidR="006B3379" w:rsidRPr="006B3379">
        <w:rPr>
          <w:rFonts w:ascii="Arabic Typesetting" w:eastAsia="Calibri" w:hAnsi="Arabic Typesetting" w:cs="Arabic Typesetting"/>
          <w:b/>
          <w:i/>
          <w:color w:val="632423" w:themeColor="accent2" w:themeShade="80"/>
          <w:sz w:val="26"/>
          <w:szCs w:val="26"/>
          <w:lang w:val="it-IT"/>
        </w:rPr>
        <w:t>V</w:t>
      </w:r>
      <w:r w:rsidRPr="00261D5F">
        <w:rPr>
          <w:rFonts w:ascii="Arabic Typesetting" w:eastAsia="Calibri" w:hAnsi="Arabic Typesetting" w:cs="Arabic Typesetting"/>
          <w:b/>
          <w:i/>
          <w:color w:val="632423" w:themeColor="accent2" w:themeShade="80"/>
          <w:sz w:val="26"/>
          <w:szCs w:val="26"/>
          <w:lang w:val="it-IT"/>
        </w:rPr>
        <w:t>olodimir Balyk</w:t>
      </w:r>
      <w:r w:rsidR="003F0FEE" w:rsidRPr="00261D5F">
        <w:rPr>
          <w:rFonts w:ascii="Arabic Typesetting" w:eastAsia="Calibri" w:hAnsi="Arabic Typesetting" w:cs="Arabic Typesetting"/>
          <w:b/>
          <w:i/>
          <w:color w:val="632423" w:themeColor="accent2" w:themeShade="80"/>
          <w:sz w:val="26"/>
          <w:szCs w:val="26"/>
          <w:lang w:val="it-IT"/>
        </w:rPr>
        <w:t xml:space="preserve">  </w:t>
      </w:r>
    </w:p>
    <w:sectPr w:rsidR="00D26442" w:rsidRPr="00261D5F" w:rsidSect="008843B4">
      <w:pgSz w:w="16838" w:h="11906" w:orient="landscape"/>
      <w:pgMar w:top="720" w:right="536" w:bottom="568" w:left="720" w:header="708" w:footer="708" w:gutter="0"/>
      <w:cols w:num="2" w:space="112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73A"/>
    <w:multiLevelType w:val="hybridMultilevel"/>
    <w:tmpl w:val="EDCAF4B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85626"/>
    <w:multiLevelType w:val="hybridMultilevel"/>
    <w:tmpl w:val="DC9AC498"/>
    <w:lvl w:ilvl="0" w:tplc="C068C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0A53"/>
    <w:rsid w:val="00042923"/>
    <w:rsid w:val="00064DC1"/>
    <w:rsid w:val="000979C5"/>
    <w:rsid w:val="000E1AA1"/>
    <w:rsid w:val="001226F4"/>
    <w:rsid w:val="00125811"/>
    <w:rsid w:val="00157204"/>
    <w:rsid w:val="00190689"/>
    <w:rsid w:val="00197671"/>
    <w:rsid w:val="001E185D"/>
    <w:rsid w:val="00210A30"/>
    <w:rsid w:val="0022517B"/>
    <w:rsid w:val="00261D5F"/>
    <w:rsid w:val="00297101"/>
    <w:rsid w:val="002C387D"/>
    <w:rsid w:val="002E0ED3"/>
    <w:rsid w:val="003B05FC"/>
    <w:rsid w:val="003B31A8"/>
    <w:rsid w:val="003E619E"/>
    <w:rsid w:val="003F0FEE"/>
    <w:rsid w:val="004011C5"/>
    <w:rsid w:val="00447C37"/>
    <w:rsid w:val="004A55BE"/>
    <w:rsid w:val="004A5C95"/>
    <w:rsid w:val="004F78A1"/>
    <w:rsid w:val="005A3DEC"/>
    <w:rsid w:val="005F496C"/>
    <w:rsid w:val="00647209"/>
    <w:rsid w:val="00687CD7"/>
    <w:rsid w:val="0069288A"/>
    <w:rsid w:val="006A156D"/>
    <w:rsid w:val="006B3379"/>
    <w:rsid w:val="006B474B"/>
    <w:rsid w:val="006C1B56"/>
    <w:rsid w:val="006D53A5"/>
    <w:rsid w:val="00744A0F"/>
    <w:rsid w:val="00750E25"/>
    <w:rsid w:val="00770A53"/>
    <w:rsid w:val="0078278A"/>
    <w:rsid w:val="007B1D56"/>
    <w:rsid w:val="007C1FE2"/>
    <w:rsid w:val="007C2B8B"/>
    <w:rsid w:val="007E00A9"/>
    <w:rsid w:val="007E1156"/>
    <w:rsid w:val="007F047B"/>
    <w:rsid w:val="007F6EFD"/>
    <w:rsid w:val="00801634"/>
    <w:rsid w:val="008111BF"/>
    <w:rsid w:val="00883262"/>
    <w:rsid w:val="008843B4"/>
    <w:rsid w:val="008D73DF"/>
    <w:rsid w:val="008E615C"/>
    <w:rsid w:val="009053F3"/>
    <w:rsid w:val="00921AA6"/>
    <w:rsid w:val="00923956"/>
    <w:rsid w:val="00924940"/>
    <w:rsid w:val="009323C4"/>
    <w:rsid w:val="00974CB4"/>
    <w:rsid w:val="009B3334"/>
    <w:rsid w:val="00A065F2"/>
    <w:rsid w:val="00A10BED"/>
    <w:rsid w:val="00A4039D"/>
    <w:rsid w:val="00AA4725"/>
    <w:rsid w:val="00AE2D9D"/>
    <w:rsid w:val="00AE3854"/>
    <w:rsid w:val="00B208EE"/>
    <w:rsid w:val="00B3093B"/>
    <w:rsid w:val="00B52A7A"/>
    <w:rsid w:val="00B5470B"/>
    <w:rsid w:val="00B65C41"/>
    <w:rsid w:val="00B9171B"/>
    <w:rsid w:val="00B91EE1"/>
    <w:rsid w:val="00BC71F5"/>
    <w:rsid w:val="00BD448F"/>
    <w:rsid w:val="00BD62DE"/>
    <w:rsid w:val="00C3241C"/>
    <w:rsid w:val="00C61F83"/>
    <w:rsid w:val="00C63656"/>
    <w:rsid w:val="00C7107F"/>
    <w:rsid w:val="00C8634C"/>
    <w:rsid w:val="00CB2C3A"/>
    <w:rsid w:val="00D26442"/>
    <w:rsid w:val="00D95E1E"/>
    <w:rsid w:val="00DB0011"/>
    <w:rsid w:val="00DE3EB0"/>
    <w:rsid w:val="00E2373B"/>
    <w:rsid w:val="00E34E43"/>
    <w:rsid w:val="00E76A8C"/>
    <w:rsid w:val="00EA0D32"/>
    <w:rsid w:val="00EA243D"/>
    <w:rsid w:val="00EB5E8C"/>
    <w:rsid w:val="00FC4A49"/>
    <w:rsid w:val="00FD0DA2"/>
    <w:rsid w:val="00FD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o:colormru v:ext="edit" colors="#564545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78A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7C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97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r-HR" w:eastAsia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7C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7C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7C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47C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47C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47C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47C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15C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0E1AA1"/>
    <w:rPr>
      <w:color w:val="0000FF"/>
      <w:u w:val="single"/>
    </w:rPr>
  </w:style>
  <w:style w:type="paragraph" w:styleId="NormalWeb">
    <w:name w:val="Normal (Web)"/>
    <w:basedOn w:val="Normal"/>
    <w:uiPriority w:val="99"/>
    <w:rsid w:val="008832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2E0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979C5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apple-converted-space">
    <w:name w:val="apple-converted-space"/>
    <w:basedOn w:val="DefaultParagraphFont"/>
    <w:rsid w:val="00D26442"/>
  </w:style>
  <w:style w:type="paragraph" w:styleId="BodyText">
    <w:name w:val="Body Text"/>
    <w:basedOn w:val="Normal"/>
    <w:link w:val="BodyTextChar"/>
    <w:semiHidden/>
    <w:rsid w:val="00FC4A49"/>
    <w:pPr>
      <w:spacing w:after="0" w:line="240" w:lineRule="auto"/>
      <w:jc w:val="both"/>
    </w:pPr>
    <w:rPr>
      <w:rFonts w:ascii="Arial" w:eastAsia="Times New Roman" w:hAnsi="Arial" w:cs="Arial"/>
      <w:snapToGrid w:val="0"/>
      <w:color w:val="333333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C4A49"/>
    <w:rPr>
      <w:rFonts w:ascii="Arial" w:eastAsia="Times New Roman" w:hAnsi="Arial" w:cs="Arial"/>
      <w:snapToGrid w:val="0"/>
      <w:color w:val="333333"/>
      <w:sz w:val="20"/>
      <w:szCs w:val="24"/>
      <w:lang w:val="en-US"/>
    </w:rPr>
  </w:style>
  <w:style w:type="paragraph" w:styleId="NoSpacing">
    <w:name w:val="No Spacing"/>
    <w:uiPriority w:val="1"/>
    <w:qFormat/>
    <w:rsid w:val="00447C37"/>
    <w:pPr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47C3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47C3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47C3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47C37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447C37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447C37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447C3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447C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47C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7C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C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7C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447C37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447C3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47C37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447C3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47C3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47C37"/>
    <w:rPr>
      <w:i/>
      <w:iCs/>
      <w:color w:val="000000" w:themeColor="tex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C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C37"/>
    <w:rPr>
      <w:b/>
      <w:bCs/>
      <w:i/>
      <w:iCs/>
      <w:color w:val="4F81BD" w:themeColor="accent1"/>
      <w:lang w:val="en-US"/>
    </w:rPr>
  </w:style>
  <w:style w:type="character" w:styleId="SubtleReference">
    <w:name w:val="Subtle Reference"/>
    <w:basedOn w:val="DefaultParagraphFont"/>
    <w:uiPriority w:val="31"/>
    <w:qFormat/>
    <w:rsid w:val="00447C3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47C3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47C37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447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78A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7C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97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r-HR" w:eastAsia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7C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7C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7C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47C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47C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47C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47C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15C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0E1AA1"/>
    <w:rPr>
      <w:color w:val="0000FF"/>
      <w:u w:val="single"/>
    </w:rPr>
  </w:style>
  <w:style w:type="paragraph" w:styleId="NormalWeb">
    <w:name w:val="Normal (Web)"/>
    <w:basedOn w:val="Normal"/>
    <w:uiPriority w:val="99"/>
    <w:rsid w:val="008832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2E0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979C5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apple-converted-space">
    <w:name w:val="apple-converted-space"/>
    <w:basedOn w:val="DefaultParagraphFont"/>
    <w:rsid w:val="00D26442"/>
  </w:style>
  <w:style w:type="paragraph" w:styleId="BodyText">
    <w:name w:val="Body Text"/>
    <w:basedOn w:val="Normal"/>
    <w:link w:val="BodyTextChar"/>
    <w:semiHidden/>
    <w:rsid w:val="00FC4A49"/>
    <w:pPr>
      <w:spacing w:after="0" w:line="240" w:lineRule="auto"/>
      <w:jc w:val="both"/>
    </w:pPr>
    <w:rPr>
      <w:rFonts w:ascii="Arial" w:eastAsia="Times New Roman" w:hAnsi="Arial" w:cs="Arial"/>
      <w:snapToGrid w:val="0"/>
      <w:color w:val="333333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C4A49"/>
    <w:rPr>
      <w:rFonts w:ascii="Arial" w:eastAsia="Times New Roman" w:hAnsi="Arial" w:cs="Arial"/>
      <w:snapToGrid w:val="0"/>
      <w:color w:val="333333"/>
      <w:sz w:val="20"/>
      <w:szCs w:val="24"/>
      <w:lang w:val="en-US"/>
    </w:rPr>
  </w:style>
  <w:style w:type="paragraph" w:styleId="NoSpacing">
    <w:name w:val="No Spacing"/>
    <w:uiPriority w:val="1"/>
    <w:qFormat/>
    <w:rsid w:val="00447C37"/>
    <w:pPr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47C3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47C3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47C3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47C37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447C37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447C37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447C3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447C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47C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7C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C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7C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447C37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447C3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47C37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447C3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47C3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47C37"/>
    <w:rPr>
      <w:i/>
      <w:iCs/>
      <w:color w:val="000000" w:themeColor="tex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C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C37"/>
    <w:rPr>
      <w:b/>
      <w:bCs/>
      <w:i/>
      <w:iCs/>
      <w:color w:val="4F81BD" w:themeColor="accent1"/>
      <w:lang w:val="en-US"/>
    </w:rPr>
  </w:style>
  <w:style w:type="character" w:styleId="SubtleReference">
    <w:name w:val="Subtle Reference"/>
    <w:basedOn w:val="DefaultParagraphFont"/>
    <w:uiPriority w:val="31"/>
    <w:qFormat/>
    <w:rsid w:val="00447C3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47C3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47C37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447C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mirkovic.schoo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7BA61-5FBE-4249-ABB9-52D94DA2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PromjeniŽivot</dc:creator>
  <cp:lastModifiedBy>PromjeniŽivot</cp:lastModifiedBy>
  <cp:revision>5</cp:revision>
  <cp:lastPrinted>2014-12-17T15:32:00Z</cp:lastPrinted>
  <dcterms:created xsi:type="dcterms:W3CDTF">2014-12-16T11:54:00Z</dcterms:created>
  <dcterms:modified xsi:type="dcterms:W3CDTF">2014-12-17T15:33:00Z</dcterms:modified>
</cp:coreProperties>
</file>