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1" w:rsidRPr="008653DD" w:rsidRDefault="00BC0681" w:rsidP="00BC0681">
      <w:pPr>
        <w:jc w:val="right"/>
        <w:rPr>
          <w:rFonts w:ascii="Baskerville Old Face" w:hAnsi="Baskerville Old Face" w:cs="Estrangelo Edessa"/>
          <w:color w:val="FFFFFF" w:themeColor="background1"/>
          <w:sz w:val="24"/>
          <w:szCs w:val="24"/>
        </w:rPr>
      </w:pPr>
    </w:p>
    <w:p w:rsidR="00BC0681" w:rsidRDefault="00BC0681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704B7D" w:rsidRPr="008653DD" w:rsidRDefault="00704B7D" w:rsidP="00A4110D">
      <w:pPr>
        <w:rPr>
          <w:rFonts w:ascii="Baskerville Old Face" w:hAnsi="Baskerville Old Face" w:cs="Estrangelo Edessa"/>
          <w:sz w:val="24"/>
          <w:szCs w:val="24"/>
        </w:rPr>
      </w:pPr>
    </w:p>
    <w:p w:rsidR="00F90626" w:rsidRPr="008653DD" w:rsidRDefault="00F90626" w:rsidP="008653DD">
      <w:pPr>
        <w:jc w:val="center"/>
        <w:rPr>
          <w:rFonts w:ascii="Baskerville Old Face" w:hAnsi="Baskerville Old Face" w:cs="Estrangelo Edessa"/>
          <w:sz w:val="24"/>
          <w:szCs w:val="24"/>
        </w:rPr>
      </w:pPr>
      <w:r w:rsidRPr="008653DD">
        <w:rPr>
          <w:rFonts w:ascii="Baskerville Old Face" w:hAnsi="Baskerville Old Face" w:cs="Estrangelo Edessa"/>
          <w:sz w:val="24"/>
          <w:szCs w:val="24"/>
          <w:lang w:val="it-IT"/>
        </w:rPr>
        <w:t>Organizator</w:t>
      </w:r>
      <w:r w:rsidRPr="008653DD">
        <w:rPr>
          <w:rFonts w:ascii="Baskerville Old Face" w:hAnsi="Baskerville Old Face" w:cs="Estrangelo Edessa"/>
          <w:sz w:val="24"/>
          <w:szCs w:val="24"/>
        </w:rPr>
        <w:t xml:space="preserve"> </w:t>
      </w:r>
    </w:p>
    <w:p w:rsidR="00F90626" w:rsidRDefault="00F90626" w:rsidP="008653DD">
      <w:pPr>
        <w:pStyle w:val="Normal1"/>
        <w:tabs>
          <w:tab w:val="center" w:pos="4677"/>
          <w:tab w:val="right" w:pos="9355"/>
        </w:tabs>
        <w:jc w:val="center"/>
        <w:rPr>
          <w:rFonts w:ascii="Baskerville Old Face" w:hAnsi="Baskerville Old Face" w:cs="Estrangelo Edessa"/>
          <w:color w:val="auto"/>
          <w:sz w:val="24"/>
          <w:szCs w:val="24"/>
        </w:rPr>
      </w:pPr>
      <w:r w:rsidRPr="008653DD">
        <w:rPr>
          <w:rFonts w:ascii="Baskerville Old Face" w:hAnsi="Baskerville Old Face" w:cs="Estrangelo Edessa"/>
          <w:color w:val="auto"/>
          <w:sz w:val="24"/>
          <w:szCs w:val="24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85pt;height:111.45pt" o:ole="">
            <v:imagedata r:id="rId6" o:title=""/>
          </v:shape>
          <o:OLEObject Type="Embed" ProgID="CorelDraw.Graphic.7" ShapeID="_x0000_i1025" DrawAspect="Content" ObjectID="_1466511854" r:id="rId7"/>
        </w:object>
      </w:r>
    </w:p>
    <w:p w:rsidR="00457D38" w:rsidRDefault="00457D38" w:rsidP="008653DD">
      <w:pPr>
        <w:pStyle w:val="Normal1"/>
        <w:tabs>
          <w:tab w:val="center" w:pos="4677"/>
          <w:tab w:val="right" w:pos="9355"/>
        </w:tabs>
        <w:jc w:val="center"/>
        <w:rPr>
          <w:rFonts w:ascii="Baskerville Old Face" w:hAnsi="Baskerville Old Face" w:cs="Estrangelo Edessa"/>
          <w:color w:val="auto"/>
          <w:sz w:val="24"/>
          <w:szCs w:val="24"/>
        </w:rPr>
      </w:pPr>
    </w:p>
    <w:p w:rsidR="00457D38" w:rsidRPr="008653DD" w:rsidRDefault="00457D38" w:rsidP="008653DD">
      <w:pPr>
        <w:pStyle w:val="Normal1"/>
        <w:tabs>
          <w:tab w:val="center" w:pos="4677"/>
          <w:tab w:val="right" w:pos="9355"/>
        </w:tabs>
        <w:jc w:val="center"/>
        <w:rPr>
          <w:rFonts w:ascii="Baskerville Old Face" w:hAnsi="Baskerville Old Face" w:cs="Estrangelo Edessa"/>
          <w:color w:val="auto"/>
          <w:sz w:val="24"/>
          <w:szCs w:val="24"/>
        </w:rPr>
      </w:pPr>
    </w:p>
    <w:p w:rsidR="00F90626" w:rsidRPr="0055575B" w:rsidRDefault="00F90626" w:rsidP="008653DD">
      <w:pPr>
        <w:pStyle w:val="Normal1"/>
        <w:tabs>
          <w:tab w:val="center" w:pos="4677"/>
          <w:tab w:val="right" w:pos="9355"/>
        </w:tabs>
        <w:jc w:val="center"/>
        <w:rPr>
          <w:rFonts w:ascii="Baskerville Old Face" w:hAnsi="Baskerville Old Face" w:cs="Estrangelo Edessa"/>
          <w:color w:val="auto"/>
          <w:sz w:val="24"/>
          <w:szCs w:val="24"/>
          <w:lang w:val="it-IT"/>
        </w:rPr>
      </w:pPr>
      <w:r w:rsidRPr="0055575B">
        <w:rPr>
          <w:rFonts w:ascii="Baskerville Old Face" w:hAnsi="Baskerville Old Face" w:cs="Estrangelo Edessa"/>
          <w:color w:val="auto"/>
          <w:sz w:val="24"/>
          <w:szCs w:val="24"/>
          <w:lang w:val="it-IT"/>
        </w:rPr>
        <w:t>Štangerova 67,51410 Opatija Tel: 051 701 390 fax. 051 701 391</w:t>
      </w:r>
    </w:p>
    <w:p w:rsidR="00F90626" w:rsidRPr="008653DD" w:rsidRDefault="00F90626" w:rsidP="008653DD">
      <w:pPr>
        <w:pStyle w:val="Normal1"/>
        <w:tabs>
          <w:tab w:val="center" w:pos="4677"/>
          <w:tab w:val="right" w:pos="9355"/>
        </w:tabs>
        <w:jc w:val="center"/>
        <w:rPr>
          <w:rFonts w:ascii="Baskerville Old Face" w:hAnsi="Baskerville Old Face" w:cs="Estrangelo Edessa"/>
          <w:color w:val="auto"/>
          <w:sz w:val="24"/>
          <w:szCs w:val="24"/>
          <w:lang w:val="it-IT"/>
        </w:rPr>
      </w:pPr>
      <w:r w:rsidRPr="008653DD">
        <w:rPr>
          <w:rFonts w:ascii="Baskerville Old Face" w:hAnsi="Baskerville Old Face" w:cs="Estrangelo Edessa"/>
          <w:color w:val="auto"/>
          <w:sz w:val="24"/>
          <w:szCs w:val="24"/>
          <w:lang w:val="it-IT"/>
        </w:rPr>
        <w:t xml:space="preserve">e-mail: </w:t>
      </w:r>
      <w:hyperlink r:id="rId8" w:history="1">
        <w:r w:rsidRPr="008653DD">
          <w:rPr>
            <w:rStyle w:val="Hyperlink"/>
            <w:rFonts w:ascii="Baskerville Old Face" w:hAnsi="Baskerville Old Face" w:cs="Estrangelo Edessa"/>
            <w:color w:val="auto"/>
            <w:sz w:val="24"/>
            <w:szCs w:val="24"/>
            <w:lang w:val="it-IT"/>
          </w:rPr>
          <w:t>mirkovic.school@gmail.com</w:t>
        </w:r>
      </w:hyperlink>
      <w:r w:rsidRPr="008653DD">
        <w:rPr>
          <w:rFonts w:ascii="Baskerville Old Face" w:hAnsi="Baskerville Old Face" w:cs="Estrangelo Edessa"/>
          <w:color w:val="auto"/>
          <w:sz w:val="24"/>
          <w:szCs w:val="24"/>
          <w:lang w:val="it-IT"/>
        </w:rPr>
        <w:t xml:space="preserve">  www.</w:t>
      </w:r>
      <w:r w:rsidRPr="008653DD">
        <w:rPr>
          <w:rStyle w:val="HTMLCite"/>
          <w:rFonts w:ascii="Baskerville Old Face" w:hAnsi="Baskerville Old Face" w:cs="Estrangelo Edessa"/>
          <w:bCs/>
          <w:color w:val="auto"/>
          <w:sz w:val="24"/>
          <w:szCs w:val="24"/>
          <w:lang w:val="it-IT"/>
        </w:rPr>
        <w:t>ogs</w:t>
      </w:r>
      <w:r w:rsidRPr="008653DD">
        <w:rPr>
          <w:rStyle w:val="HTMLCite"/>
          <w:rFonts w:ascii="Baskerville Old Face" w:hAnsi="Baskerville Old Face" w:cs="Estrangelo Edessa"/>
          <w:color w:val="auto"/>
          <w:sz w:val="24"/>
          <w:szCs w:val="24"/>
          <w:lang w:val="it-IT"/>
        </w:rPr>
        <w:t>-</w:t>
      </w:r>
      <w:r w:rsidRPr="008653DD">
        <w:rPr>
          <w:rStyle w:val="HTMLCite"/>
          <w:rFonts w:ascii="Baskerville Old Face" w:hAnsi="Baskerville Old Face" w:cs="Estrangelo Edessa"/>
          <w:bCs/>
          <w:color w:val="auto"/>
          <w:sz w:val="24"/>
          <w:szCs w:val="24"/>
          <w:lang w:val="it-IT"/>
        </w:rPr>
        <w:t>mirkovic</w:t>
      </w:r>
      <w:r w:rsidRPr="008653DD">
        <w:rPr>
          <w:rStyle w:val="HTMLCite"/>
          <w:rFonts w:ascii="Baskerville Old Face" w:hAnsi="Baskerville Old Face" w:cs="Estrangelo Edessa"/>
          <w:color w:val="auto"/>
          <w:sz w:val="24"/>
          <w:szCs w:val="24"/>
          <w:lang w:val="it-IT"/>
        </w:rPr>
        <w:t>-opatija.skole.hr</w:t>
      </w: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24"/>
          <w:szCs w:val="24"/>
          <w:u w:val="single"/>
        </w:rPr>
      </w:pPr>
    </w:p>
    <w:p w:rsidR="008653DD" w:rsidRPr="00704B7D" w:rsidRDefault="008653DD" w:rsidP="008653DD">
      <w:pPr>
        <w:spacing w:after="0" w:line="240" w:lineRule="auto"/>
        <w:jc w:val="right"/>
        <w:rPr>
          <w:rFonts w:ascii="Baskerville Old Face" w:hAnsi="Baskerville Old Face"/>
          <w:sz w:val="44"/>
          <w:szCs w:val="44"/>
          <w:u w:val="single"/>
        </w:rPr>
      </w:pPr>
    </w:p>
    <w:p w:rsidR="008653DD" w:rsidRPr="00704B7D" w:rsidRDefault="008653DD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72"/>
          <w:szCs w:val="72"/>
        </w:rPr>
      </w:pPr>
      <w:r w:rsidRPr="00704B7D">
        <w:rPr>
          <w:rFonts w:ascii="Baskerville Old Face" w:hAnsi="Baskerville Old Face"/>
          <w:b/>
          <w:color w:val="C00000"/>
          <w:sz w:val="72"/>
          <w:szCs w:val="72"/>
        </w:rPr>
        <w:t>K O N C E R T</w:t>
      </w:r>
    </w:p>
    <w:p w:rsidR="00704B7D" w:rsidRDefault="00704B7D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</w:p>
    <w:p w:rsidR="00A61F53" w:rsidRPr="00704B7D" w:rsidRDefault="00A61F53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</w:p>
    <w:p w:rsidR="00457D38" w:rsidRPr="00A61F53" w:rsidRDefault="00457D38" w:rsidP="00457D38">
      <w:pPr>
        <w:spacing w:after="0" w:line="240" w:lineRule="auto"/>
        <w:jc w:val="center"/>
        <w:rPr>
          <w:rFonts w:ascii="Bell MT" w:hAnsi="Bell MT" w:cs="Times New Roman"/>
          <w:b/>
          <w:color w:val="C00000"/>
          <w:sz w:val="56"/>
          <w:szCs w:val="56"/>
        </w:rPr>
      </w:pPr>
      <w:r w:rsidRPr="00A61F53">
        <w:rPr>
          <w:rFonts w:ascii="Bell MT" w:hAnsi="Bell MT"/>
          <w:b/>
          <w:color w:val="C00000"/>
          <w:sz w:val="56"/>
          <w:szCs w:val="56"/>
        </w:rPr>
        <w:t>DARIO BELI</w:t>
      </w:r>
      <w:r w:rsidRPr="00A61F53">
        <w:rPr>
          <w:rFonts w:ascii="Times New Roman" w:hAnsi="Times New Roman" w:cs="Times New Roman"/>
          <w:b/>
          <w:color w:val="C00000"/>
          <w:sz w:val="56"/>
          <w:szCs w:val="56"/>
        </w:rPr>
        <w:t>Ć</w:t>
      </w:r>
      <w:r w:rsidRPr="00A61F53">
        <w:rPr>
          <w:rFonts w:ascii="Bell MT" w:hAnsi="Bell MT" w:cs="Times New Roman"/>
          <w:b/>
          <w:color w:val="C00000"/>
          <w:sz w:val="56"/>
          <w:szCs w:val="56"/>
        </w:rPr>
        <w:t>, ba</w:t>
      </w:r>
      <w:r w:rsidR="00743211">
        <w:rPr>
          <w:rFonts w:ascii="Bell MT" w:hAnsi="Bell MT" w:cs="Times New Roman"/>
          <w:b/>
          <w:color w:val="C00000"/>
          <w:sz w:val="56"/>
          <w:szCs w:val="56"/>
        </w:rPr>
        <w:t>riton</w:t>
      </w:r>
    </w:p>
    <w:p w:rsidR="00457D38" w:rsidRPr="00A61F53" w:rsidRDefault="00457D38" w:rsidP="00457D38">
      <w:pPr>
        <w:spacing w:after="0" w:line="240" w:lineRule="auto"/>
        <w:jc w:val="center"/>
        <w:rPr>
          <w:rFonts w:ascii="Bell MT" w:hAnsi="Bell MT" w:cs="Times New Roman"/>
          <w:color w:val="C00000"/>
          <w:sz w:val="44"/>
          <w:szCs w:val="44"/>
        </w:rPr>
      </w:pPr>
      <w:r w:rsidRPr="00A61F53">
        <w:rPr>
          <w:rFonts w:ascii="Bell MT" w:hAnsi="Bell MT" w:cs="Times New Roman"/>
          <w:color w:val="C00000"/>
          <w:sz w:val="44"/>
          <w:szCs w:val="44"/>
        </w:rPr>
        <w:t xml:space="preserve">NATALIYA MARYCHEVA, klavir </w:t>
      </w:r>
    </w:p>
    <w:p w:rsidR="00457D38" w:rsidRDefault="00457D38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</w:p>
    <w:p w:rsidR="00457D38" w:rsidRDefault="00457D38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</w:p>
    <w:p w:rsidR="00457D38" w:rsidRDefault="00A61F53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noProof/>
          <w:sz w:val="44"/>
          <w:szCs w:val="44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6634480</wp:posOffset>
            </wp:positionH>
            <wp:positionV relativeFrom="margin">
              <wp:posOffset>3602355</wp:posOffset>
            </wp:positionV>
            <wp:extent cx="2114550" cy="1422400"/>
            <wp:effectExtent l="19050" t="0" r="0" b="0"/>
            <wp:wrapSquare wrapText="bothSides"/>
            <wp:docPr id="7" name="Picture 5" descr="https://encrypted-tbn2.gstatic.com/images?q=tbn:ANd9GcQy5fb2Y-n1Zeui2hgo8xruffFZkC900z7OZBfd2E9DlNHCF_f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Qy5fb2Y-n1Zeui2hgo8xruffFZkC900z7OZBfd2E9DlNHCF_fDT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D38" w:rsidRDefault="00457D38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</w:p>
    <w:p w:rsidR="00457D38" w:rsidRDefault="00457D38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</w:p>
    <w:p w:rsidR="00457D38" w:rsidRDefault="00457D38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</w:p>
    <w:p w:rsidR="00457D38" w:rsidRPr="00704B7D" w:rsidRDefault="00457D38" w:rsidP="00457D38">
      <w:pPr>
        <w:spacing w:after="0" w:line="240" w:lineRule="auto"/>
        <w:jc w:val="center"/>
        <w:rPr>
          <w:rFonts w:ascii="Baskerville Old Face" w:hAnsi="Baskerville Old Face"/>
          <w:b/>
          <w:sz w:val="44"/>
          <w:szCs w:val="44"/>
        </w:rPr>
      </w:pPr>
    </w:p>
    <w:p w:rsidR="00457D38" w:rsidRDefault="00457D38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</w:p>
    <w:p w:rsidR="00A61F53" w:rsidRDefault="008653DD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  <w:r w:rsidRPr="00704B7D">
        <w:rPr>
          <w:rFonts w:ascii="Baskerville Old Face" w:hAnsi="Baskerville Old Face"/>
          <w:b/>
          <w:color w:val="C00000"/>
          <w:sz w:val="44"/>
          <w:szCs w:val="44"/>
        </w:rPr>
        <w:t>VILLA ANGIOLINA</w:t>
      </w:r>
      <w:r w:rsidR="00A61F53">
        <w:rPr>
          <w:rFonts w:ascii="Baskerville Old Face" w:hAnsi="Baskerville Old Face"/>
          <w:b/>
          <w:color w:val="C00000"/>
          <w:sz w:val="44"/>
          <w:szCs w:val="44"/>
        </w:rPr>
        <w:t xml:space="preserve"> </w:t>
      </w:r>
    </w:p>
    <w:p w:rsidR="008653DD" w:rsidRPr="00704B7D" w:rsidRDefault="00A61F53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  <w:r>
        <w:rPr>
          <w:rFonts w:ascii="Baskerville Old Face" w:hAnsi="Baskerville Old Face"/>
          <w:b/>
          <w:color w:val="C00000"/>
          <w:sz w:val="44"/>
          <w:szCs w:val="44"/>
        </w:rPr>
        <w:t>OPATIJA</w:t>
      </w:r>
    </w:p>
    <w:p w:rsidR="008653DD" w:rsidRPr="00704B7D" w:rsidRDefault="008653DD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  <w:r w:rsidRPr="00704B7D">
        <w:rPr>
          <w:rFonts w:ascii="Baskerville Old Face" w:hAnsi="Baskerville Old Face"/>
          <w:b/>
          <w:color w:val="C00000"/>
          <w:sz w:val="44"/>
          <w:szCs w:val="44"/>
        </w:rPr>
        <w:t>23.06.2014. – 18,00 h</w:t>
      </w:r>
    </w:p>
    <w:p w:rsidR="008653DD" w:rsidRPr="00704B7D" w:rsidRDefault="008653DD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</w:p>
    <w:p w:rsidR="00704B7D" w:rsidRPr="0055575B" w:rsidRDefault="00704B7D" w:rsidP="008653DD">
      <w:pPr>
        <w:spacing w:after="0" w:line="240" w:lineRule="auto"/>
        <w:jc w:val="center"/>
        <w:rPr>
          <w:rFonts w:ascii="Baskerville Old Face" w:hAnsi="Baskerville Old Face"/>
          <w:b/>
          <w:color w:val="C00000"/>
          <w:sz w:val="44"/>
          <w:szCs w:val="44"/>
        </w:rPr>
      </w:pPr>
    </w:p>
    <w:p w:rsidR="00D13DC6" w:rsidRPr="0055575B" w:rsidRDefault="00D13DC6" w:rsidP="00743211">
      <w:pPr>
        <w:jc w:val="both"/>
        <w:rPr>
          <w:b/>
          <w:sz w:val="24"/>
          <w:szCs w:val="24"/>
        </w:rPr>
      </w:pPr>
      <w:r w:rsidRPr="0055575B">
        <w:rPr>
          <w:b/>
          <w:sz w:val="24"/>
          <w:szCs w:val="24"/>
        </w:rPr>
        <w:t>DARIO BELIĆ, bariton</w:t>
      </w:r>
    </w:p>
    <w:p w:rsidR="00D13DC6" w:rsidRDefault="0055575B" w:rsidP="0074321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5635625</wp:posOffset>
            </wp:positionH>
            <wp:positionV relativeFrom="margin">
              <wp:posOffset>5048250</wp:posOffset>
            </wp:positionV>
            <wp:extent cx="1381760" cy="1442085"/>
            <wp:effectExtent l="171450" t="133350" r="370840" b="310515"/>
            <wp:wrapSquare wrapText="bothSides"/>
            <wp:docPr id="1" name="Picture 5" descr="http://ogs-mirkovic-opatija.skole.hr/upload/ogs-mirkovic-opatija/images/newsimg/201/Image/NATALIJA__MARICEVA_nagrada_HDGPP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gs-mirkovic-opatija.skole.hr/upload/ogs-mirkovic-opatija/images/newsimg/201/Image/NATALIJA__MARICEVA_nagrada_HDGPP_F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513" r="8367" b="2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4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671195</wp:posOffset>
            </wp:positionV>
            <wp:extent cx="1276985" cy="1916430"/>
            <wp:effectExtent l="171450" t="133350" r="361315" b="312420"/>
            <wp:wrapSquare wrapText="bothSides"/>
            <wp:docPr id="3" name="Picture 1" descr="C:\Users\PROMJE~1\AppData\Local\Temp\jZip\jZip1C36F\jZip26D8\photo-1_ob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JE~1\AppData\Local\Temp\jZip\jZip1C36F\jZip26D8\photo-1_ob_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1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13DC6" w:rsidRPr="00461467">
        <w:rPr>
          <w:sz w:val="24"/>
          <w:szCs w:val="24"/>
        </w:rPr>
        <w:t>Rođen u Splitu 1986.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godine,</w:t>
      </w:r>
      <w:r w:rsidR="00D13DC6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gdje diplomira Tehničku školu.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Od 2008.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godine započinje školovanje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glasa u klasi prof.</w:t>
      </w:r>
      <w:r w:rsidR="00743211">
        <w:rPr>
          <w:sz w:val="24"/>
          <w:szCs w:val="24"/>
        </w:rPr>
        <w:t xml:space="preserve"> </w:t>
      </w:r>
      <w:r w:rsidR="00860A4F">
        <w:rPr>
          <w:sz w:val="24"/>
          <w:szCs w:val="24"/>
        </w:rPr>
        <w:t>Branke Ristić, a o</w:t>
      </w:r>
      <w:r w:rsidR="00A37CEE">
        <w:rPr>
          <w:sz w:val="24"/>
          <w:szCs w:val="24"/>
        </w:rPr>
        <w:t xml:space="preserve">ve godine maturant je </w:t>
      </w:r>
      <w:r w:rsidR="00D13DC6" w:rsidRPr="00461467">
        <w:rPr>
          <w:sz w:val="24"/>
          <w:szCs w:val="24"/>
        </w:rPr>
        <w:t xml:space="preserve">odjela za solo pjevanje </w:t>
      </w:r>
      <w:r w:rsidR="00A37CEE">
        <w:rPr>
          <w:sz w:val="24"/>
          <w:szCs w:val="24"/>
        </w:rPr>
        <w:t xml:space="preserve">Srednje </w:t>
      </w:r>
      <w:r w:rsidR="00D13DC6" w:rsidRPr="00461467">
        <w:rPr>
          <w:sz w:val="24"/>
          <w:szCs w:val="24"/>
        </w:rPr>
        <w:t>glazbene škole „Mirković“</w:t>
      </w:r>
      <w:r w:rsidR="00A37CEE">
        <w:rPr>
          <w:sz w:val="24"/>
          <w:szCs w:val="24"/>
        </w:rPr>
        <w:t xml:space="preserve">, </w:t>
      </w:r>
      <w:r w:rsidR="00D13DC6" w:rsidRPr="00461467">
        <w:rPr>
          <w:sz w:val="24"/>
          <w:szCs w:val="24"/>
        </w:rPr>
        <w:t>Opatija.</w:t>
      </w:r>
      <w:r w:rsidR="00743211">
        <w:rPr>
          <w:sz w:val="24"/>
          <w:szCs w:val="24"/>
        </w:rPr>
        <w:t xml:space="preserve"> </w:t>
      </w:r>
      <w:r w:rsidR="00860A4F">
        <w:rPr>
          <w:sz w:val="24"/>
          <w:szCs w:val="24"/>
        </w:rPr>
        <w:t>Tijekom školovanja d</w:t>
      </w:r>
      <w:r w:rsidR="00D13DC6" w:rsidRPr="00461467">
        <w:rPr>
          <w:sz w:val="24"/>
          <w:szCs w:val="24"/>
        </w:rPr>
        <w:t>vaput</w:t>
      </w:r>
      <w:r w:rsidR="00A37CEE">
        <w:rPr>
          <w:sz w:val="24"/>
          <w:szCs w:val="24"/>
        </w:rPr>
        <w:t xml:space="preserve"> nastupao</w:t>
      </w:r>
      <w:r w:rsidR="00D13DC6" w:rsidRPr="00461467">
        <w:rPr>
          <w:sz w:val="24"/>
          <w:szCs w:val="24"/>
        </w:rPr>
        <w:t xml:space="preserve"> povodom </w:t>
      </w:r>
      <w:r w:rsidR="00A37CEE">
        <w:rPr>
          <w:sz w:val="24"/>
          <w:szCs w:val="24"/>
        </w:rPr>
        <w:t>D</w:t>
      </w:r>
      <w:r w:rsidR="00D13DC6" w:rsidRPr="00461467">
        <w:rPr>
          <w:sz w:val="24"/>
          <w:szCs w:val="24"/>
        </w:rPr>
        <w:t>ana grada Opatije</w:t>
      </w:r>
      <w:r w:rsidR="00860A4F">
        <w:rPr>
          <w:sz w:val="24"/>
          <w:szCs w:val="24"/>
        </w:rPr>
        <w:t xml:space="preserve"> kao i na koncertima u Kristalnoj dvorani hotela Kvarner te Villi Angiolini u Opatiju.  </w:t>
      </w:r>
      <w:r w:rsidR="00860A4F" w:rsidRPr="00461467">
        <w:rPr>
          <w:sz w:val="24"/>
          <w:szCs w:val="24"/>
        </w:rPr>
        <w:t xml:space="preserve">Nastupao </w:t>
      </w:r>
      <w:r w:rsidR="00860A4F">
        <w:rPr>
          <w:sz w:val="24"/>
          <w:szCs w:val="24"/>
        </w:rPr>
        <w:t xml:space="preserve">i </w:t>
      </w:r>
      <w:r w:rsidR="00860A4F" w:rsidRPr="00461467">
        <w:rPr>
          <w:sz w:val="24"/>
          <w:szCs w:val="24"/>
        </w:rPr>
        <w:t>na brojnim koncertima diljem Hrvatske</w:t>
      </w:r>
      <w:r w:rsidR="00860A4F">
        <w:rPr>
          <w:sz w:val="24"/>
          <w:szCs w:val="24"/>
        </w:rPr>
        <w:t xml:space="preserve">: </w:t>
      </w:r>
      <w:r w:rsidR="00D13DC6" w:rsidRPr="00461467">
        <w:rPr>
          <w:sz w:val="24"/>
          <w:szCs w:val="24"/>
        </w:rPr>
        <w:t xml:space="preserve"> Novalji,</w:t>
      </w:r>
      <w:r w:rsidR="00A37CEE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Rogoznici,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Kaštel Lukšiću,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Dvorcu Vitturi,</w:t>
      </w:r>
      <w:r w:rsidR="00A37CEE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 xml:space="preserve"> Splitu,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Krstaticama,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Hvaru,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Jelsi,</w:t>
      </w:r>
      <w:r w:rsidR="00AE4FE7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 xml:space="preserve">Vrbovskoj te </w:t>
      </w:r>
      <w:r w:rsidR="00860A4F">
        <w:rPr>
          <w:sz w:val="24"/>
          <w:szCs w:val="24"/>
        </w:rPr>
        <w:t xml:space="preserve">na </w:t>
      </w:r>
      <w:r w:rsidR="00D13DC6" w:rsidRPr="00461467">
        <w:rPr>
          <w:sz w:val="24"/>
          <w:szCs w:val="24"/>
        </w:rPr>
        <w:t>Večerima francuske šansone</w:t>
      </w:r>
      <w:r w:rsidR="00743211">
        <w:rPr>
          <w:sz w:val="24"/>
          <w:szCs w:val="24"/>
        </w:rPr>
        <w:t xml:space="preserve"> u Splitu. </w:t>
      </w:r>
      <w:r w:rsidR="00D13DC6" w:rsidRPr="00461467">
        <w:rPr>
          <w:sz w:val="24"/>
          <w:szCs w:val="24"/>
        </w:rPr>
        <w:t>2011.</w:t>
      </w:r>
      <w:r w:rsidR="00AE4FE7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godine na regionalnom natjecanju solo pjevača Hrvatske osvaja I. nagradu.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Iste godine u Dubrovniku na državnom natjecanju osvaja visoku II. nagradu.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2013.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godine na 51.</w:t>
      </w:r>
      <w:r w:rsidR="00AE4FE7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natjecanju u kategoriji solo pjevača osvaja I. nagradu s programom akademije te državnu III.</w:t>
      </w:r>
      <w:r w:rsidR="00AE4FE7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nagradu iste godine.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Ovim dosadašnjim nagradama,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zauzeo je sjajan plasman u konkurenciji svih glazbenih škola Hrvatske.</w:t>
      </w:r>
      <w:r w:rsidR="00743211">
        <w:rPr>
          <w:sz w:val="24"/>
          <w:szCs w:val="24"/>
        </w:rPr>
        <w:t xml:space="preserve"> </w:t>
      </w:r>
      <w:r w:rsidR="00D13DC6" w:rsidRPr="00461467">
        <w:rPr>
          <w:sz w:val="24"/>
          <w:szCs w:val="24"/>
        </w:rPr>
        <w:t>Stručni žiri ističe izuzetan glas</w:t>
      </w:r>
      <w:r w:rsidR="00743211">
        <w:rPr>
          <w:sz w:val="24"/>
          <w:szCs w:val="24"/>
        </w:rPr>
        <w:t>,</w:t>
      </w:r>
      <w:r w:rsidR="00D13DC6" w:rsidRPr="00461467">
        <w:rPr>
          <w:sz w:val="24"/>
          <w:szCs w:val="24"/>
        </w:rPr>
        <w:t xml:space="preserve"> odlične tehničke spremnosti,</w:t>
      </w:r>
      <w:r w:rsidR="00743211">
        <w:rPr>
          <w:sz w:val="24"/>
          <w:szCs w:val="24"/>
        </w:rPr>
        <w:t xml:space="preserve"> </w:t>
      </w:r>
      <w:r w:rsidR="00860A4F">
        <w:rPr>
          <w:sz w:val="24"/>
          <w:szCs w:val="24"/>
        </w:rPr>
        <w:t>v</w:t>
      </w:r>
      <w:r w:rsidR="00D13DC6" w:rsidRPr="00461467">
        <w:rPr>
          <w:sz w:val="24"/>
          <w:szCs w:val="24"/>
        </w:rPr>
        <w:t>olumenoznosti</w:t>
      </w:r>
      <w:r w:rsidR="00743211">
        <w:rPr>
          <w:sz w:val="24"/>
          <w:szCs w:val="24"/>
        </w:rPr>
        <w:t xml:space="preserve"> i </w:t>
      </w:r>
      <w:r w:rsidR="00D13DC6" w:rsidRPr="00461467">
        <w:rPr>
          <w:sz w:val="24"/>
          <w:szCs w:val="24"/>
        </w:rPr>
        <w:t>interpretativnosti koja označava budućeg perspektivnog opernog pjevača.</w:t>
      </w:r>
    </w:p>
    <w:p w:rsidR="00AE4FE7" w:rsidRDefault="00AE4FE7" w:rsidP="00743211">
      <w:pPr>
        <w:jc w:val="both"/>
        <w:rPr>
          <w:sz w:val="24"/>
          <w:szCs w:val="24"/>
        </w:rPr>
      </w:pPr>
    </w:p>
    <w:p w:rsidR="00AE4FE7" w:rsidRDefault="00AE4FE7" w:rsidP="00743211">
      <w:pPr>
        <w:jc w:val="both"/>
        <w:rPr>
          <w:sz w:val="24"/>
          <w:szCs w:val="24"/>
        </w:rPr>
      </w:pPr>
    </w:p>
    <w:p w:rsidR="00AE4FE7" w:rsidRDefault="00AE4FE7" w:rsidP="00743211">
      <w:pPr>
        <w:jc w:val="both"/>
        <w:rPr>
          <w:sz w:val="24"/>
          <w:szCs w:val="24"/>
        </w:rPr>
      </w:pPr>
    </w:p>
    <w:p w:rsidR="00AE4FE7" w:rsidRDefault="00AE4FE7" w:rsidP="00743211">
      <w:pPr>
        <w:jc w:val="both"/>
        <w:rPr>
          <w:sz w:val="24"/>
          <w:szCs w:val="24"/>
        </w:rPr>
      </w:pPr>
    </w:p>
    <w:p w:rsidR="00AE4FE7" w:rsidRDefault="00AE4FE7" w:rsidP="00743211">
      <w:pPr>
        <w:jc w:val="both"/>
        <w:rPr>
          <w:sz w:val="24"/>
          <w:szCs w:val="24"/>
        </w:rPr>
      </w:pP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  <w:r w:rsidRPr="00AE4FE7">
        <w:rPr>
          <w:rFonts w:ascii="Calibri" w:hAnsi="Calibri"/>
          <w:sz w:val="22"/>
          <w:szCs w:val="22"/>
        </w:rPr>
        <w:lastRenderedPageBreak/>
        <w:t xml:space="preserve">Program: 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1.F.</w:t>
      </w:r>
      <w:r w:rsidR="00860A4F">
        <w:rPr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Fonts w:ascii="Calibri" w:hAnsi="Calibri"/>
          <w:b w:val="0"/>
          <w:sz w:val="22"/>
          <w:szCs w:val="22"/>
        </w:rPr>
        <w:t xml:space="preserve">Schubert:  Der Neugierige 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2. J.</w:t>
      </w:r>
      <w:r w:rsidR="00860A4F">
        <w:rPr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Fonts w:ascii="Calibri" w:hAnsi="Calibri"/>
          <w:b w:val="0"/>
          <w:sz w:val="22"/>
          <w:szCs w:val="22"/>
        </w:rPr>
        <w:t xml:space="preserve">Brahms:   Minnelied           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3. R.</w:t>
      </w:r>
      <w:r w:rsidR="00860A4F">
        <w:rPr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Fonts w:ascii="Calibri" w:hAnsi="Calibri"/>
          <w:b w:val="0"/>
          <w:sz w:val="22"/>
          <w:szCs w:val="22"/>
        </w:rPr>
        <w:t xml:space="preserve">Strauss:  Traum durch die Dämmerung 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4. O.</w:t>
      </w:r>
      <w:r w:rsidR="00860A4F">
        <w:rPr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Fonts w:ascii="Calibri" w:hAnsi="Calibri"/>
          <w:b w:val="0"/>
          <w:sz w:val="22"/>
          <w:szCs w:val="22"/>
        </w:rPr>
        <w:t xml:space="preserve">Respighi:  Nevicata  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5. М. Глинка:  Я помню чудное мгновенье / Sjećam se divnog trenutka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Style w:val="watch-title"/>
          <w:rFonts w:ascii="Calibri" w:hAnsi="Calibri"/>
          <w:b w:val="0"/>
          <w:sz w:val="22"/>
          <w:szCs w:val="22"/>
        </w:rPr>
      </w:pPr>
      <w:r w:rsidRPr="00AE4FE7">
        <w:rPr>
          <w:rStyle w:val="watch-title"/>
          <w:rFonts w:ascii="Calibri" w:hAnsi="Calibri"/>
          <w:b w:val="0"/>
          <w:sz w:val="22"/>
          <w:szCs w:val="22"/>
        </w:rPr>
        <w:t>6. С. Рахманинов:  Я жду тебя / Čekam te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7. J.</w:t>
      </w:r>
      <w:r w:rsidR="00860A4F">
        <w:rPr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Fonts w:ascii="Calibri" w:hAnsi="Calibri"/>
          <w:b w:val="0"/>
          <w:sz w:val="22"/>
          <w:szCs w:val="22"/>
        </w:rPr>
        <w:t>Hatze:  San</w:t>
      </w:r>
    </w:p>
    <w:p w:rsidR="00AE4FE7" w:rsidRPr="00AE4FE7" w:rsidRDefault="00AE4FE7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 w:rsidRPr="00AE4FE7">
        <w:rPr>
          <w:rFonts w:ascii="Calibri" w:hAnsi="Calibri"/>
          <w:b w:val="0"/>
          <w:sz w:val="22"/>
          <w:szCs w:val="22"/>
        </w:rPr>
        <w:t>8.  J.</w:t>
      </w:r>
      <w:r w:rsidR="00860A4F">
        <w:rPr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Fonts w:ascii="Calibri" w:hAnsi="Calibri"/>
          <w:b w:val="0"/>
          <w:sz w:val="22"/>
          <w:szCs w:val="22"/>
        </w:rPr>
        <w:t>Gotovac:  Na noćištu</w:t>
      </w:r>
    </w:p>
    <w:p w:rsidR="00860A4F" w:rsidRDefault="00AE4FE7" w:rsidP="00AE4FE7">
      <w:pPr>
        <w:pStyle w:val="Heading1"/>
        <w:spacing w:before="0" w:beforeAutospacing="0" w:after="0" w:afterAutospacing="0"/>
        <w:ind w:left="360"/>
        <w:rPr>
          <w:rStyle w:val="watch-title"/>
          <w:rFonts w:ascii="Calibri" w:hAnsi="Calibri"/>
          <w:b w:val="0"/>
          <w:sz w:val="22"/>
          <w:szCs w:val="22"/>
        </w:rPr>
      </w:pPr>
      <w:r w:rsidRPr="00AE4FE7">
        <w:rPr>
          <w:rStyle w:val="watch-title"/>
          <w:rFonts w:ascii="Calibri" w:hAnsi="Calibri"/>
          <w:b w:val="0"/>
          <w:sz w:val="22"/>
          <w:szCs w:val="22"/>
        </w:rPr>
        <w:t>9. W.</w:t>
      </w:r>
      <w:r w:rsidR="00860A4F">
        <w:rPr>
          <w:rStyle w:val="watch-title"/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Style w:val="watch-title"/>
          <w:rFonts w:ascii="Calibri" w:hAnsi="Calibri"/>
          <w:b w:val="0"/>
          <w:sz w:val="22"/>
          <w:szCs w:val="22"/>
        </w:rPr>
        <w:t>A.</w:t>
      </w:r>
      <w:r w:rsidR="00860A4F">
        <w:rPr>
          <w:rStyle w:val="watch-title"/>
          <w:rFonts w:ascii="Calibri" w:hAnsi="Calibri"/>
          <w:b w:val="0"/>
          <w:sz w:val="22"/>
          <w:szCs w:val="22"/>
        </w:rPr>
        <w:t xml:space="preserve"> </w:t>
      </w:r>
      <w:r w:rsidRPr="00AE4FE7">
        <w:rPr>
          <w:rStyle w:val="watch-title"/>
          <w:rFonts w:ascii="Calibri" w:hAnsi="Calibri"/>
          <w:b w:val="0"/>
          <w:sz w:val="22"/>
          <w:szCs w:val="22"/>
        </w:rPr>
        <w:t xml:space="preserve">Mozart: arija Leporella iz opere „Don Juan“ </w:t>
      </w:r>
    </w:p>
    <w:p w:rsidR="00AE4FE7" w:rsidRPr="00AE4FE7" w:rsidRDefault="00860A4F" w:rsidP="00AE4FE7">
      <w:pPr>
        <w:pStyle w:val="Heading1"/>
        <w:spacing w:before="0" w:beforeAutospacing="0" w:after="0" w:afterAutospacing="0"/>
        <w:ind w:left="360"/>
        <w:rPr>
          <w:rFonts w:ascii="Calibri" w:hAnsi="Calibri"/>
          <w:b w:val="0"/>
          <w:sz w:val="22"/>
          <w:szCs w:val="22"/>
        </w:rPr>
      </w:pPr>
      <w:r>
        <w:rPr>
          <w:rStyle w:val="watch-title"/>
          <w:rFonts w:ascii="Calibri" w:hAnsi="Calibri"/>
          <w:b w:val="0"/>
          <w:sz w:val="22"/>
          <w:szCs w:val="22"/>
        </w:rPr>
        <w:t xml:space="preserve">   </w:t>
      </w:r>
      <w:r w:rsidR="00AE4FE7" w:rsidRPr="00AE4FE7">
        <w:rPr>
          <w:rStyle w:val="watch-title"/>
          <w:rFonts w:ascii="Calibri" w:hAnsi="Calibri"/>
          <w:b w:val="0"/>
          <w:sz w:val="22"/>
          <w:szCs w:val="22"/>
        </w:rPr>
        <w:t>„Madammina! Il catalogo e questo“</w:t>
      </w:r>
    </w:p>
    <w:p w:rsidR="00AE4FE7" w:rsidRPr="00AE4FE7" w:rsidRDefault="00AE4FE7" w:rsidP="00AE4FE7">
      <w:pPr>
        <w:spacing w:after="0"/>
        <w:ind w:left="360"/>
        <w:rPr>
          <w:rFonts w:ascii="Calibri" w:hAnsi="Calibri"/>
        </w:rPr>
      </w:pPr>
      <w:r w:rsidRPr="00AE4FE7">
        <w:rPr>
          <w:rFonts w:ascii="Calibri" w:hAnsi="Calibri"/>
        </w:rPr>
        <w:t>10. G.</w:t>
      </w:r>
      <w:r w:rsidR="00860A4F">
        <w:rPr>
          <w:rFonts w:ascii="Calibri" w:hAnsi="Calibri"/>
        </w:rPr>
        <w:t xml:space="preserve"> </w:t>
      </w:r>
      <w:r w:rsidRPr="00AE4FE7">
        <w:rPr>
          <w:rFonts w:ascii="Calibri" w:hAnsi="Calibri"/>
        </w:rPr>
        <w:t>Verdi: arija Grofa di Lune iz opere Il Trovatore “Il balen del suo sorriso“</w:t>
      </w:r>
    </w:p>
    <w:p w:rsidR="00AE4FE7" w:rsidRPr="00AE4FE7" w:rsidRDefault="00AE4FE7" w:rsidP="00AE4FE7">
      <w:pPr>
        <w:spacing w:after="0"/>
        <w:ind w:left="360"/>
        <w:rPr>
          <w:rFonts w:ascii="Calibri" w:hAnsi="Calibri"/>
          <w:u w:val="single"/>
        </w:rPr>
      </w:pPr>
    </w:p>
    <w:p w:rsidR="00AE4FE7" w:rsidRPr="00AE4FE7" w:rsidRDefault="00AE4FE7" w:rsidP="00AE4FE7">
      <w:pPr>
        <w:spacing w:after="0"/>
        <w:ind w:left="360"/>
        <w:rPr>
          <w:rFonts w:ascii="Calibri" w:hAnsi="Calibri"/>
          <w:u w:val="single"/>
        </w:rPr>
      </w:pPr>
      <w:r w:rsidRPr="00AE4FE7">
        <w:rPr>
          <w:rFonts w:ascii="Calibri" w:hAnsi="Calibri"/>
          <w:u w:val="single"/>
        </w:rPr>
        <w:t>Napoletanske pjesme:</w:t>
      </w:r>
    </w:p>
    <w:p w:rsidR="00AE4FE7" w:rsidRPr="00AE4FE7" w:rsidRDefault="00AE4FE7" w:rsidP="00AE4FE7">
      <w:pPr>
        <w:spacing w:after="0"/>
        <w:ind w:left="360"/>
        <w:rPr>
          <w:rFonts w:ascii="Calibri" w:hAnsi="Calibri"/>
        </w:rPr>
      </w:pPr>
      <w:r w:rsidRPr="00AE4FE7">
        <w:rPr>
          <w:rFonts w:ascii="Calibri" w:hAnsi="Calibri"/>
        </w:rPr>
        <w:t xml:space="preserve">11. E. Di Capua: I`te vurria vasa </w:t>
      </w:r>
    </w:p>
    <w:p w:rsidR="00AE4FE7" w:rsidRPr="00AE4FE7" w:rsidRDefault="00AE4FE7" w:rsidP="00AE4FE7">
      <w:pPr>
        <w:spacing w:after="0"/>
        <w:ind w:left="360"/>
        <w:rPr>
          <w:rFonts w:ascii="Calibri" w:hAnsi="Calibri"/>
        </w:rPr>
      </w:pPr>
      <w:r w:rsidRPr="00AE4FE7">
        <w:rPr>
          <w:rFonts w:ascii="Calibri" w:hAnsi="Calibri"/>
        </w:rPr>
        <w:t>12. De Curtis: Torna Suriento</w:t>
      </w:r>
    </w:p>
    <w:p w:rsidR="00AE4FE7" w:rsidRPr="00AE4FE7" w:rsidRDefault="00AE4FE7" w:rsidP="00AE4FE7">
      <w:pPr>
        <w:spacing w:after="0"/>
        <w:ind w:left="360"/>
        <w:rPr>
          <w:rFonts w:ascii="Calibri" w:hAnsi="Calibri"/>
        </w:rPr>
      </w:pPr>
      <w:r w:rsidRPr="00AE4FE7">
        <w:rPr>
          <w:rFonts w:ascii="Calibri" w:hAnsi="Calibri"/>
        </w:rPr>
        <w:t xml:space="preserve">13. R. Falvo: Dicitencello vuie </w:t>
      </w:r>
    </w:p>
    <w:p w:rsidR="006961DD" w:rsidRDefault="006961DD" w:rsidP="00AE4FE7">
      <w:pPr>
        <w:pStyle w:val="NormalWeb"/>
        <w:spacing w:before="0" w:beforeAutospacing="0" w:after="0" w:afterAutospacing="0"/>
        <w:rPr>
          <w:sz w:val="22"/>
          <w:szCs w:val="22"/>
          <w:lang w:eastAsia="it-IT"/>
        </w:rPr>
      </w:pPr>
    </w:p>
    <w:p w:rsidR="00AE4FE7" w:rsidRPr="00AE4FE7" w:rsidRDefault="00AE4FE7" w:rsidP="00AE4FE7">
      <w:pPr>
        <w:pStyle w:val="NormalWeb"/>
        <w:spacing w:before="0" w:beforeAutospacing="0" w:after="0" w:afterAutospacing="0"/>
        <w:rPr>
          <w:sz w:val="22"/>
          <w:szCs w:val="22"/>
          <w:lang w:eastAsia="it-IT"/>
        </w:rPr>
      </w:pPr>
    </w:p>
    <w:p w:rsidR="00AE4FE7" w:rsidRDefault="00A37CEE" w:rsidP="0055575B">
      <w:pPr>
        <w:spacing w:after="0" w:line="240" w:lineRule="auto"/>
        <w:ind w:left="360"/>
        <w:jc w:val="both"/>
        <w:rPr>
          <w:rFonts w:ascii="Calibri" w:hAnsi="Calibri"/>
        </w:rPr>
      </w:pPr>
      <w:r w:rsidRPr="00AE4FE7">
        <w:rPr>
          <w:rFonts w:ascii="Calibri" w:hAnsi="Calibri"/>
          <w:b/>
        </w:rPr>
        <w:t>NATALIYA MARYCHEVA</w:t>
      </w:r>
      <w:r w:rsidR="00AE4FE7" w:rsidRPr="00AE4FE7">
        <w:rPr>
          <w:rFonts w:ascii="Calibri" w:hAnsi="Calibri"/>
        </w:rPr>
        <w:t>, klavir</w:t>
      </w:r>
      <w:r w:rsidRPr="00AE4FE7">
        <w:rPr>
          <w:rFonts w:ascii="Calibri" w:hAnsi="Calibri"/>
        </w:rPr>
        <w:t xml:space="preserve"> (Rusija)</w:t>
      </w:r>
    </w:p>
    <w:p w:rsidR="008653DD" w:rsidRPr="00AE4FE7" w:rsidRDefault="00AE4FE7" w:rsidP="0055575B">
      <w:pPr>
        <w:spacing w:after="0" w:line="240" w:lineRule="auto"/>
        <w:ind w:left="36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Kao glazbenica radi od 1982. godine. </w:t>
      </w:r>
      <w:r w:rsidR="00A37CEE" w:rsidRPr="00AE4FE7">
        <w:rPr>
          <w:rFonts w:ascii="Calibri" w:hAnsi="Calibri"/>
        </w:rPr>
        <w:t xml:space="preserve">Prije dolaska u Hrvatsku radila kao šef-korepetitor na odjelu za dirigiranje na Državnom konzervatoriju „Glinka“ u Nižnjem Novgorodu u Rusiji. </w:t>
      </w:r>
      <w:r w:rsidRPr="00AE4FE7">
        <w:rPr>
          <w:rFonts w:ascii="Calibri" w:hAnsi="Calibri" w:cs="Calibri"/>
          <w:bCs/>
        </w:rPr>
        <w:t>Pohađala muzičku školu u Dzeržinsku (1972-73), Centralnu muzičku školu u Moskvi (1973-77) kod prof. M. Kaljanove i S. Dižura, školu u Nižnjem Novgorodu kod profesor</w:t>
      </w:r>
      <w:r>
        <w:rPr>
          <w:rFonts w:ascii="Calibri" w:hAnsi="Calibri" w:cs="Calibri"/>
          <w:bCs/>
        </w:rPr>
        <w:t>ice</w:t>
      </w:r>
      <w:r w:rsidRPr="00AE4FE7">
        <w:rPr>
          <w:rFonts w:ascii="Calibri" w:hAnsi="Calibri" w:cs="Calibri"/>
          <w:bCs/>
        </w:rPr>
        <w:t xml:space="preserve"> E. Rom. Učenica je prof. dr. Isaaka Kaca (1978-88).</w:t>
      </w:r>
      <w:r>
        <w:rPr>
          <w:rFonts w:ascii="Calibri" w:hAnsi="Calibri" w:cs="Calibri"/>
          <w:bCs/>
        </w:rPr>
        <w:t xml:space="preserve"> </w:t>
      </w:r>
      <w:r w:rsidR="00A37CEE" w:rsidRPr="00AE4FE7">
        <w:rPr>
          <w:rFonts w:ascii="Calibri" w:hAnsi="Calibri"/>
        </w:rPr>
        <w:t xml:space="preserve">Od 1995. radi kao prof. klavira u Glazbenoj školi „Mirković“ u Opatiji. Od 2009. član je HDGU. </w:t>
      </w:r>
      <w:r>
        <w:rPr>
          <w:rFonts w:ascii="Calibri" w:hAnsi="Calibri"/>
        </w:rPr>
        <w:t>S</w:t>
      </w:r>
      <w:r w:rsidR="00A37CEE" w:rsidRPr="00AE4FE7">
        <w:rPr>
          <w:rFonts w:ascii="Calibri" w:hAnsi="Calibri"/>
        </w:rPr>
        <w:t>urađuje s poznatim hrvatskim i inozemnim glazbenicima, sudjeluje u komornim koncertima, majstorskim tečajevima i pripremama</w:t>
      </w:r>
      <w:r w:rsidR="00A37CEE" w:rsidRPr="00AE4FE7">
        <w:rPr>
          <w:rFonts w:ascii="Calibri" w:hAnsi="Calibri"/>
          <w:sz w:val="24"/>
          <w:szCs w:val="24"/>
        </w:rPr>
        <w:t xml:space="preserve"> </w:t>
      </w:r>
      <w:r w:rsidR="00A37CEE" w:rsidRPr="00AE4FE7">
        <w:rPr>
          <w:rFonts w:ascii="Calibri" w:hAnsi="Calibri"/>
        </w:rPr>
        <w:t xml:space="preserve">solističkih vokalnih uloga. 2013. godine dobiva Godišnju nagradu Hrvatskog društva glazbenih pedagoga za iznimne rezultate u </w:t>
      </w:r>
      <w:r w:rsidR="0055575B">
        <w:rPr>
          <w:rFonts w:ascii="Calibri" w:hAnsi="Calibri"/>
        </w:rPr>
        <w:t>p</w:t>
      </w:r>
      <w:r w:rsidR="00A37CEE" w:rsidRPr="00AE4FE7">
        <w:rPr>
          <w:rFonts w:ascii="Calibri" w:hAnsi="Calibri"/>
        </w:rPr>
        <w:t>edagoškom radu.</w:t>
      </w:r>
    </w:p>
    <w:p w:rsidR="008653DD" w:rsidRPr="00AE4FE7" w:rsidRDefault="008653DD" w:rsidP="00AE4F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653DD" w:rsidRPr="00AE4FE7" w:rsidRDefault="008653DD" w:rsidP="00AE4F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653DD" w:rsidRPr="00AE4FE7" w:rsidRDefault="008653DD" w:rsidP="00AE4F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653DD" w:rsidRPr="00AE4FE7" w:rsidRDefault="008653DD" w:rsidP="00AE4F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C648D1" w:rsidRPr="00743211" w:rsidRDefault="00C648D1" w:rsidP="00AE4FE7">
      <w:pPr>
        <w:spacing w:after="0" w:line="240" w:lineRule="auto"/>
        <w:jc w:val="both"/>
        <w:rPr>
          <w:rFonts w:ascii="Baskerville Old Face" w:hAnsi="Baskerville Old Face"/>
          <w:sz w:val="24"/>
          <w:szCs w:val="24"/>
          <w:u w:val="single"/>
        </w:rPr>
      </w:pPr>
      <w:r w:rsidRPr="00AE4FE7">
        <w:rPr>
          <w:sz w:val="24"/>
          <w:szCs w:val="24"/>
          <w:u w:val="single"/>
        </w:rPr>
        <w:br w:type="page"/>
      </w:r>
    </w:p>
    <w:sectPr w:rsidR="00C648D1" w:rsidRPr="00743211" w:rsidSect="0055575B">
      <w:pgSz w:w="16838" w:h="11906" w:orient="landscape"/>
      <w:pgMar w:top="566" w:right="536" w:bottom="567" w:left="568" w:header="708" w:footer="708" w:gutter="0"/>
      <w:cols w:num="2" w:space="12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3EA"/>
    <w:multiLevelType w:val="hybridMultilevel"/>
    <w:tmpl w:val="56EE7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8F074">
      <w:start w:val="8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3557"/>
    <w:multiLevelType w:val="hybridMultilevel"/>
    <w:tmpl w:val="950A3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6179"/>
    <w:multiLevelType w:val="hybridMultilevel"/>
    <w:tmpl w:val="EEFCF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C3C9B"/>
    <w:multiLevelType w:val="hybridMultilevel"/>
    <w:tmpl w:val="AE821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2D97"/>
    <w:rsid w:val="000E7418"/>
    <w:rsid w:val="0027612B"/>
    <w:rsid w:val="002C28E1"/>
    <w:rsid w:val="00345CCD"/>
    <w:rsid w:val="00351CBD"/>
    <w:rsid w:val="00457D38"/>
    <w:rsid w:val="00491E10"/>
    <w:rsid w:val="004A6E49"/>
    <w:rsid w:val="004B1224"/>
    <w:rsid w:val="004F278A"/>
    <w:rsid w:val="0055575B"/>
    <w:rsid w:val="005E76B8"/>
    <w:rsid w:val="00624EE3"/>
    <w:rsid w:val="006961DD"/>
    <w:rsid w:val="006B1BB5"/>
    <w:rsid w:val="00704B7D"/>
    <w:rsid w:val="0071346F"/>
    <w:rsid w:val="00720088"/>
    <w:rsid w:val="00727532"/>
    <w:rsid w:val="00743211"/>
    <w:rsid w:val="00785A9E"/>
    <w:rsid w:val="007B6E41"/>
    <w:rsid w:val="00852D97"/>
    <w:rsid w:val="00860A4F"/>
    <w:rsid w:val="008653DD"/>
    <w:rsid w:val="00875256"/>
    <w:rsid w:val="008B4B2B"/>
    <w:rsid w:val="00975C7B"/>
    <w:rsid w:val="009B674A"/>
    <w:rsid w:val="00A37CEE"/>
    <w:rsid w:val="00A4110D"/>
    <w:rsid w:val="00A61F53"/>
    <w:rsid w:val="00AE4FE7"/>
    <w:rsid w:val="00B46388"/>
    <w:rsid w:val="00BB4A17"/>
    <w:rsid w:val="00BC0681"/>
    <w:rsid w:val="00BC1F04"/>
    <w:rsid w:val="00BF38C7"/>
    <w:rsid w:val="00C34FAA"/>
    <w:rsid w:val="00C648D1"/>
    <w:rsid w:val="00CE39B0"/>
    <w:rsid w:val="00D13DC6"/>
    <w:rsid w:val="00D31FC2"/>
    <w:rsid w:val="00D33366"/>
    <w:rsid w:val="00EC2342"/>
    <w:rsid w:val="00F9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97"/>
  </w:style>
  <w:style w:type="paragraph" w:styleId="Heading1">
    <w:name w:val="heading 1"/>
    <w:basedOn w:val="Normal"/>
    <w:link w:val="Heading1Char"/>
    <w:uiPriority w:val="9"/>
    <w:qFormat/>
    <w:rsid w:val="0085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A61F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9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watch-title">
    <w:name w:val="watch-title"/>
    <w:basedOn w:val="DefaultParagraphFont"/>
    <w:rsid w:val="00852D97"/>
  </w:style>
  <w:style w:type="paragraph" w:styleId="ListParagraph">
    <w:name w:val="List Paragraph"/>
    <w:basedOn w:val="Normal"/>
    <w:uiPriority w:val="34"/>
    <w:qFormat/>
    <w:rsid w:val="0085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9062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semiHidden/>
    <w:rsid w:val="00F9062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90626"/>
    <w:rPr>
      <w:i w:val="0"/>
      <w:iCs w:val="0"/>
      <w:color w:val="009933"/>
    </w:rPr>
  </w:style>
  <w:style w:type="character" w:customStyle="1" w:styleId="Heading6Char">
    <w:name w:val="Heading 6 Char"/>
    <w:basedOn w:val="DefaultParagraphFont"/>
    <w:link w:val="Heading6"/>
    <w:rsid w:val="00A61F53"/>
    <w:rPr>
      <w:rFonts w:ascii="Times New Roman" w:eastAsia="Times New Roman" w:hAnsi="Times New Roman" w:cs="Times New Roman"/>
      <w:b/>
      <w:bCs/>
      <w:lang w:val="it-IT" w:eastAsia="it-IT"/>
    </w:rPr>
  </w:style>
  <w:style w:type="paragraph" w:styleId="NormalWeb">
    <w:name w:val="Normal (Web)"/>
    <w:basedOn w:val="Normal"/>
    <w:uiPriority w:val="99"/>
    <w:rsid w:val="0069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96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39824-A9AF-45AF-89F2-16A45E2D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PromjeniŽivot</cp:lastModifiedBy>
  <cp:revision>4</cp:revision>
  <cp:lastPrinted>2014-07-10T13:38:00Z</cp:lastPrinted>
  <dcterms:created xsi:type="dcterms:W3CDTF">2014-06-23T09:58:00Z</dcterms:created>
  <dcterms:modified xsi:type="dcterms:W3CDTF">2014-07-10T13:38:00Z</dcterms:modified>
</cp:coreProperties>
</file>